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C467A" w14:textId="5F18B430" w:rsidR="00860CF0" w:rsidRDefault="00825243" w:rsidP="6C8DA321">
      <w:pPr>
        <w:rPr>
          <w:b/>
          <w:bCs/>
          <w:color w:val="802AB7" w:themeColor="background2"/>
          <w:sz w:val="28"/>
          <w:szCs w:val="28"/>
          <w:highlight w:val="red"/>
        </w:rPr>
      </w:pPr>
      <w:r w:rsidRPr="00DA3351">
        <w:rPr>
          <w:b/>
          <w:bCs/>
          <w:noProof/>
          <w:color w:val="802AB7" w:themeColor="background2"/>
          <w:sz w:val="28"/>
          <w:szCs w:val="28"/>
        </w:rPr>
        <w:drawing>
          <wp:inline distT="0" distB="0" distL="0" distR="0" wp14:anchorId="51C570B3" wp14:editId="1E816603">
            <wp:extent cx="1176793" cy="269386"/>
            <wp:effectExtent l="0" t="0" r="4445" b="0"/>
            <wp:docPr id="2"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0"/>
                    <a:stretch>
                      <a:fillRect/>
                    </a:stretch>
                  </pic:blipFill>
                  <pic:spPr>
                    <a:xfrm>
                      <a:off x="0" y="0"/>
                      <a:ext cx="1254108" cy="287085"/>
                    </a:xfrm>
                    <a:prstGeom prst="rect">
                      <a:avLst/>
                    </a:prstGeom>
                  </pic:spPr>
                </pic:pic>
              </a:graphicData>
            </a:graphic>
          </wp:inline>
        </w:drawing>
      </w:r>
    </w:p>
    <w:p w14:paraId="50BD2943" w14:textId="3E20C06E" w:rsidR="000B1CE3" w:rsidRDefault="00825243" w:rsidP="6C8DA321">
      <w:pPr>
        <w:rPr>
          <w:b/>
          <w:bCs/>
          <w:color w:val="802AB7" w:themeColor="background2"/>
          <w:sz w:val="28"/>
          <w:szCs w:val="28"/>
          <w:highlight w:val="red"/>
        </w:rPr>
      </w:pPr>
      <w:r>
        <w:rPr>
          <w:noProof/>
        </w:rPr>
        <w:drawing>
          <wp:inline distT="0" distB="0" distL="0" distR="0" wp14:anchorId="0983223E" wp14:editId="06C555AE">
            <wp:extent cx="5730135" cy="1693628"/>
            <wp:effectExtent l="0" t="0" r="4445" b="1905"/>
            <wp:docPr id="7" name="Picture 6" descr="Graphical user interface, text&#10;&#10;Description automatically generated">
              <a:extLst xmlns:a="http://schemas.openxmlformats.org/drawingml/2006/main">
                <a:ext uri="{FF2B5EF4-FFF2-40B4-BE49-F238E27FC236}">
                  <a16:creationId xmlns:a16="http://schemas.microsoft.com/office/drawing/2014/main" id="{92B21715-E6AA-401B-E995-3626D9F52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10;&#10;Description automatically generated">
                      <a:extLst>
                        <a:ext uri="{FF2B5EF4-FFF2-40B4-BE49-F238E27FC236}">
                          <a16:creationId xmlns:a16="http://schemas.microsoft.com/office/drawing/2014/main" id="{92B21715-E6AA-401B-E995-3626D9F525FD}"/>
                        </a:ext>
                      </a:extLst>
                    </pic:cNvPr>
                    <pic:cNvPicPr>
                      <a:picLocks noChangeAspect="1"/>
                    </pic:cNvPicPr>
                  </pic:nvPicPr>
                  <pic:blipFill rotWithShape="1">
                    <a:blip r:embed="rId11"/>
                    <a:srcRect l="567" t="7164" r="799" b="11478"/>
                    <a:stretch/>
                  </pic:blipFill>
                  <pic:spPr bwMode="auto">
                    <a:xfrm>
                      <a:off x="0" y="0"/>
                      <a:ext cx="5731510" cy="1694035"/>
                    </a:xfrm>
                    <a:prstGeom prst="rect">
                      <a:avLst/>
                    </a:prstGeom>
                    <a:ln>
                      <a:noFill/>
                    </a:ln>
                    <a:extLst>
                      <a:ext uri="{53640926-AAD7-44D8-BBD7-CCE9431645EC}">
                        <a14:shadowObscured xmlns:a14="http://schemas.microsoft.com/office/drawing/2010/main"/>
                      </a:ext>
                    </a:extLst>
                  </pic:spPr>
                </pic:pic>
              </a:graphicData>
            </a:graphic>
          </wp:inline>
        </w:drawing>
      </w:r>
    </w:p>
    <w:p w14:paraId="1D553325" w14:textId="77777777" w:rsidR="00825243" w:rsidRDefault="00825243" w:rsidP="618E84DB">
      <w:pPr>
        <w:rPr>
          <w:b/>
          <w:bCs/>
          <w:color w:val="802AB7" w:themeColor="background2"/>
          <w:sz w:val="28"/>
          <w:szCs w:val="28"/>
        </w:rPr>
      </w:pPr>
    </w:p>
    <w:p w14:paraId="78D27258" w14:textId="4A7C9EC1" w:rsidR="5E3EA1D8" w:rsidRDefault="00825243" w:rsidP="618E84DB">
      <w:pPr>
        <w:rPr>
          <w:b/>
          <w:bCs/>
          <w:color w:val="802AB7" w:themeColor="background2"/>
          <w:sz w:val="28"/>
          <w:szCs w:val="28"/>
        </w:rPr>
      </w:pPr>
      <w:r>
        <w:rPr>
          <w:b/>
          <w:bCs/>
          <w:color w:val="802AB7" w:themeColor="background2"/>
          <w:sz w:val="28"/>
          <w:szCs w:val="28"/>
        </w:rPr>
        <w:t>W</w:t>
      </w:r>
      <w:r w:rsidR="5E3EA1D8" w:rsidRPr="00AD3124">
        <w:rPr>
          <w:b/>
          <w:bCs/>
          <w:color w:val="802AB7" w:themeColor="background2"/>
          <w:sz w:val="28"/>
          <w:szCs w:val="28"/>
        </w:rPr>
        <w:t>e can’t wait to read your idea! Ready to submit?</w:t>
      </w:r>
      <w:r w:rsidR="00A6178A">
        <w:rPr>
          <w:b/>
          <w:bCs/>
          <w:color w:val="802AB7" w:themeColor="background2"/>
          <w:sz w:val="28"/>
          <w:szCs w:val="28"/>
        </w:rPr>
        <w:t xml:space="preserve"> Use this template if you prefer to work offline and make sure everything is perfect!</w:t>
      </w:r>
    </w:p>
    <w:p w14:paraId="2BC72C70" w14:textId="002C12AD" w:rsidR="00661594" w:rsidRDefault="00661594" w:rsidP="00A6178A">
      <w:pPr>
        <w:spacing w:after="0" w:line="240" w:lineRule="auto"/>
        <w:rPr>
          <w:rFonts w:cs="Arial"/>
          <w:b/>
          <w:color w:val="7030A0"/>
          <w:sz w:val="24"/>
          <w:szCs w:val="24"/>
        </w:rPr>
      </w:pPr>
    </w:p>
    <w:p w14:paraId="35D514BF" w14:textId="77777777" w:rsidR="00661594" w:rsidRDefault="00661594" w:rsidP="00A6178A">
      <w:pPr>
        <w:spacing w:after="0" w:line="240" w:lineRule="auto"/>
        <w:rPr>
          <w:rFonts w:cs="Arial"/>
          <w:b/>
          <w:color w:val="7030A0"/>
          <w:sz w:val="24"/>
          <w:szCs w:val="24"/>
        </w:rPr>
      </w:pPr>
    </w:p>
    <w:p w14:paraId="77A92BB1" w14:textId="28504DD8" w:rsidR="00A6178A" w:rsidRPr="00661594" w:rsidRDefault="00A6178A" w:rsidP="00A6178A">
      <w:pPr>
        <w:spacing w:after="0" w:line="240" w:lineRule="auto"/>
        <w:rPr>
          <w:rFonts w:cs="Arial"/>
          <w:b/>
          <w:color w:val="7030A0"/>
          <w:sz w:val="28"/>
          <w:szCs w:val="28"/>
        </w:rPr>
      </w:pPr>
      <w:r w:rsidRPr="00661594">
        <w:rPr>
          <w:rFonts w:cs="Arial"/>
          <w:b/>
          <w:color w:val="7030A0"/>
          <w:sz w:val="28"/>
          <w:szCs w:val="28"/>
        </w:rPr>
        <w:t>TITLE AND SHORT SUMMARY: Provide a title and description</w:t>
      </w:r>
    </w:p>
    <w:p w14:paraId="2FFE26B4" w14:textId="77777777" w:rsidR="00A6178A" w:rsidRPr="004E74AD" w:rsidRDefault="00A6178A" w:rsidP="00A6178A">
      <w:pPr>
        <w:spacing w:after="0" w:line="240" w:lineRule="auto"/>
        <w:rPr>
          <w:rFonts w:cs="Arial"/>
          <w:b/>
          <w:bCs/>
          <w:color w:val="515151" w:themeColor="text1" w:themeTint="D9"/>
          <w:szCs w:val="20"/>
        </w:rPr>
      </w:pPr>
    </w:p>
    <w:p w14:paraId="441F958A" w14:textId="77777777" w:rsidR="00A6178A" w:rsidRPr="00A6178A" w:rsidRDefault="00A6178A" w:rsidP="00A6178A">
      <w:pPr>
        <w:spacing w:after="0" w:line="240" w:lineRule="auto"/>
        <w:rPr>
          <w:rFonts w:cs="Arial"/>
          <w:color w:val="auto"/>
          <w:szCs w:val="20"/>
        </w:rPr>
      </w:pPr>
      <w:r w:rsidRPr="00176282">
        <w:rPr>
          <w:rFonts w:cs="Arial"/>
          <w:b/>
          <w:bCs/>
          <w:color w:val="auto"/>
          <w:szCs w:val="20"/>
        </w:rPr>
        <w:t>Provide a short, descriptive title</w:t>
      </w:r>
      <w:r w:rsidRPr="00A6178A">
        <w:rPr>
          <w:rFonts w:cs="Arial"/>
          <w:color w:val="auto"/>
          <w:szCs w:val="20"/>
        </w:rPr>
        <w:t xml:space="preserve"> for your idea (it may be easier to do this at the end once you have completed the sections below).</w:t>
      </w:r>
    </w:p>
    <w:p w14:paraId="0AB8BA49" w14:textId="77777777" w:rsidR="00A6178A" w:rsidRPr="00A6178A" w:rsidRDefault="00A6178A" w:rsidP="00A6178A">
      <w:pPr>
        <w:spacing w:after="0" w:line="240" w:lineRule="auto"/>
        <w:rPr>
          <w:rFonts w:cs="Arial"/>
          <w:b/>
          <w:color w:val="auto"/>
          <w:szCs w:val="20"/>
        </w:rPr>
      </w:pPr>
    </w:p>
    <w:tbl>
      <w:tblPr>
        <w:tblStyle w:val="TableGrid"/>
        <w:tblW w:w="0" w:type="auto"/>
        <w:tblLook w:val="04A0" w:firstRow="1" w:lastRow="0" w:firstColumn="1" w:lastColumn="0" w:noHBand="0" w:noVBand="1"/>
      </w:tblPr>
      <w:tblGrid>
        <w:gridCol w:w="9016"/>
      </w:tblGrid>
      <w:tr w:rsidR="00A6178A" w:rsidRPr="00A6178A" w14:paraId="3AE26F4E" w14:textId="77777777" w:rsidTr="0086396D">
        <w:trPr>
          <w:trHeight w:val="598"/>
        </w:trPr>
        <w:tc>
          <w:tcPr>
            <w:tcW w:w="10456" w:type="dxa"/>
          </w:tcPr>
          <w:p w14:paraId="6BCF2C41"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05E19A20" w14:textId="77777777" w:rsidR="00A6178A" w:rsidRPr="00A6178A" w:rsidRDefault="00A6178A" w:rsidP="0086396D">
            <w:pPr>
              <w:rPr>
                <w:rFonts w:cs="Arial"/>
                <w:color w:val="auto"/>
                <w:szCs w:val="20"/>
              </w:rPr>
            </w:pPr>
          </w:p>
        </w:tc>
      </w:tr>
    </w:tbl>
    <w:p w14:paraId="1BD4C739" w14:textId="77777777" w:rsidR="00A6178A" w:rsidRPr="00A6178A" w:rsidRDefault="00A6178A" w:rsidP="00A6178A">
      <w:pPr>
        <w:spacing w:after="0" w:line="240" w:lineRule="auto"/>
        <w:rPr>
          <w:rFonts w:cs="Arial"/>
          <w:b/>
          <w:color w:val="auto"/>
          <w:szCs w:val="20"/>
        </w:rPr>
      </w:pPr>
    </w:p>
    <w:p w14:paraId="4CEB9EE9" w14:textId="3F35B5DC" w:rsidR="00A6178A" w:rsidRPr="00A6178A" w:rsidRDefault="00A6178A" w:rsidP="00A6178A">
      <w:pPr>
        <w:spacing w:after="0" w:line="240" w:lineRule="auto"/>
        <w:rPr>
          <w:rFonts w:cs="Arial"/>
          <w:color w:val="auto"/>
          <w:szCs w:val="20"/>
        </w:rPr>
      </w:pPr>
      <w:r w:rsidRPr="00176282">
        <w:rPr>
          <w:rFonts w:cs="Arial"/>
          <w:b/>
          <w:bCs/>
          <w:color w:val="auto"/>
          <w:szCs w:val="20"/>
        </w:rPr>
        <w:t>Provide a short, descriptive summary</w:t>
      </w:r>
      <w:r w:rsidRPr="00A6178A">
        <w:rPr>
          <w:rFonts w:cs="Arial"/>
          <w:color w:val="auto"/>
          <w:szCs w:val="20"/>
        </w:rPr>
        <w:t xml:space="preserve"> of your idea, </w:t>
      </w:r>
      <w:r w:rsidR="00A70C48">
        <w:rPr>
          <w:rFonts w:cs="Arial"/>
          <w:color w:val="auto"/>
          <w:szCs w:val="20"/>
        </w:rPr>
        <w:t>try to keep this to 150</w:t>
      </w:r>
      <w:r w:rsidRPr="00A6178A">
        <w:rPr>
          <w:rFonts w:cs="Arial"/>
          <w:color w:val="auto"/>
          <w:szCs w:val="20"/>
        </w:rPr>
        <w:t xml:space="preserve"> words</w:t>
      </w:r>
      <w:r w:rsidR="00A70C48">
        <w:rPr>
          <w:rFonts w:cs="Arial"/>
          <w:color w:val="auto"/>
          <w:szCs w:val="20"/>
        </w:rPr>
        <w:t xml:space="preserve"> or less</w:t>
      </w:r>
      <w:r w:rsidRPr="00A6178A">
        <w:rPr>
          <w:rFonts w:cs="Arial"/>
          <w:color w:val="auto"/>
          <w:szCs w:val="20"/>
        </w:rPr>
        <w:t xml:space="preserve"> (it may be easier to do this at the end once you have completed the sections below).</w:t>
      </w:r>
    </w:p>
    <w:p w14:paraId="063C3C3F" w14:textId="77777777" w:rsidR="00A6178A" w:rsidRPr="00A6178A" w:rsidRDefault="00A6178A" w:rsidP="00A6178A">
      <w:pPr>
        <w:spacing w:after="0" w:line="240" w:lineRule="auto"/>
        <w:rPr>
          <w:rFonts w:cs="Arial"/>
          <w:b/>
          <w:color w:val="auto"/>
          <w:szCs w:val="20"/>
        </w:rPr>
      </w:pPr>
    </w:p>
    <w:tbl>
      <w:tblPr>
        <w:tblStyle w:val="TableGrid"/>
        <w:tblW w:w="0" w:type="auto"/>
        <w:tblLook w:val="04A0" w:firstRow="1" w:lastRow="0" w:firstColumn="1" w:lastColumn="0" w:noHBand="0" w:noVBand="1"/>
      </w:tblPr>
      <w:tblGrid>
        <w:gridCol w:w="9016"/>
      </w:tblGrid>
      <w:tr w:rsidR="00A6178A" w:rsidRPr="00A6178A" w14:paraId="58653014" w14:textId="77777777" w:rsidTr="0086396D">
        <w:trPr>
          <w:trHeight w:val="598"/>
        </w:trPr>
        <w:tc>
          <w:tcPr>
            <w:tcW w:w="10456" w:type="dxa"/>
          </w:tcPr>
          <w:p w14:paraId="4FDFEA11"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5C237C52" w14:textId="77777777" w:rsidR="00A6178A" w:rsidRPr="00A6178A" w:rsidRDefault="00A6178A" w:rsidP="0086396D">
            <w:pPr>
              <w:rPr>
                <w:rFonts w:cs="Arial"/>
                <w:color w:val="auto"/>
                <w:szCs w:val="20"/>
              </w:rPr>
            </w:pPr>
          </w:p>
        </w:tc>
      </w:tr>
    </w:tbl>
    <w:p w14:paraId="3CF24462" w14:textId="77777777" w:rsidR="00A6178A" w:rsidRPr="00A6178A" w:rsidRDefault="00A6178A" w:rsidP="00A6178A">
      <w:pPr>
        <w:spacing w:after="0" w:line="240" w:lineRule="auto"/>
        <w:rPr>
          <w:rFonts w:cs="Arial"/>
          <w:b/>
          <w:color w:val="auto"/>
          <w:szCs w:val="20"/>
        </w:rPr>
      </w:pPr>
    </w:p>
    <w:p w14:paraId="35364AA1" w14:textId="77777777" w:rsidR="00A6178A" w:rsidRPr="00A6178A" w:rsidRDefault="00A6178A" w:rsidP="00A6178A">
      <w:pPr>
        <w:spacing w:after="0" w:line="240" w:lineRule="auto"/>
        <w:rPr>
          <w:rFonts w:cs="Arial"/>
          <w:b/>
          <w:color w:val="auto"/>
          <w:szCs w:val="20"/>
        </w:rPr>
      </w:pPr>
    </w:p>
    <w:p w14:paraId="7ED9D2F5" w14:textId="77777777"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t>SECTION 1: How is your solution helping to solve this challenge?</w:t>
      </w:r>
    </w:p>
    <w:p w14:paraId="057F045B" w14:textId="77777777" w:rsidR="00A6178A" w:rsidRPr="00A6178A" w:rsidRDefault="00A6178A" w:rsidP="00A6178A">
      <w:pPr>
        <w:spacing w:after="0" w:line="240" w:lineRule="auto"/>
        <w:rPr>
          <w:rFonts w:cs="Arial"/>
          <w:b/>
          <w:bCs/>
          <w:color w:val="auto"/>
          <w:sz w:val="24"/>
          <w:szCs w:val="24"/>
        </w:rPr>
      </w:pPr>
    </w:p>
    <w:p w14:paraId="74D6DA91" w14:textId="13531157" w:rsidR="00A6178A" w:rsidRPr="00A6178A" w:rsidRDefault="00A70C48" w:rsidP="00A6178A">
      <w:pPr>
        <w:pStyle w:val="ListParagraph"/>
        <w:numPr>
          <w:ilvl w:val="1"/>
          <w:numId w:val="19"/>
        </w:numPr>
        <w:spacing w:after="200" w:line="276" w:lineRule="auto"/>
        <w:rPr>
          <w:rFonts w:cs="Arial"/>
          <w:color w:val="auto"/>
          <w:szCs w:val="20"/>
          <w:lang w:val="en-US"/>
        </w:rPr>
      </w:pPr>
      <w:r w:rsidRPr="00176282">
        <w:rPr>
          <w:rFonts w:cs="Arial"/>
          <w:b/>
          <w:bCs/>
          <w:color w:val="auto"/>
          <w:szCs w:val="20"/>
          <w:lang w:val="en-US"/>
        </w:rPr>
        <w:t>Describe what your idea is about</w:t>
      </w:r>
      <w:r>
        <w:rPr>
          <w:rFonts w:cs="Arial"/>
          <w:color w:val="auto"/>
          <w:szCs w:val="20"/>
          <w:lang w:val="en-US"/>
        </w:rPr>
        <w:t xml:space="preserve"> and how it is helping address this sustainability challenge? Consider an elevator pitch format:</w:t>
      </w:r>
    </w:p>
    <w:p w14:paraId="718BDFC3" w14:textId="77777777" w:rsidR="00A6178A" w:rsidRPr="00A6178A" w:rsidRDefault="00A6178A" w:rsidP="00A6178A">
      <w:pPr>
        <w:pStyle w:val="ListParagraph"/>
        <w:numPr>
          <w:ilvl w:val="0"/>
          <w:numId w:val="18"/>
        </w:numPr>
        <w:spacing w:after="200" w:line="276" w:lineRule="auto"/>
        <w:rPr>
          <w:rFonts w:cs="Arial"/>
          <w:color w:val="auto"/>
          <w:szCs w:val="20"/>
          <w:lang w:val="en-US"/>
        </w:rPr>
      </w:pPr>
      <w:r w:rsidRPr="00A6178A">
        <w:rPr>
          <w:rFonts w:cs="Arial"/>
          <w:color w:val="auto"/>
          <w:szCs w:val="20"/>
          <w:lang w:val="en-US"/>
        </w:rPr>
        <w:t>Present the problem</w:t>
      </w:r>
    </w:p>
    <w:p w14:paraId="1E143C0B" w14:textId="77777777" w:rsidR="00A6178A" w:rsidRPr="00A6178A" w:rsidRDefault="00A6178A" w:rsidP="00A6178A">
      <w:pPr>
        <w:pStyle w:val="ListParagraph"/>
        <w:numPr>
          <w:ilvl w:val="0"/>
          <w:numId w:val="18"/>
        </w:numPr>
        <w:spacing w:after="200" w:line="276" w:lineRule="auto"/>
        <w:rPr>
          <w:rFonts w:cs="Arial"/>
          <w:color w:val="auto"/>
          <w:szCs w:val="20"/>
          <w:lang w:val="en-US"/>
        </w:rPr>
      </w:pPr>
      <w:r w:rsidRPr="00A6178A">
        <w:rPr>
          <w:rFonts w:cs="Arial"/>
          <w:color w:val="auto"/>
          <w:szCs w:val="20"/>
          <w:lang w:val="en-US"/>
        </w:rPr>
        <w:t>Present your solution</w:t>
      </w:r>
    </w:p>
    <w:p w14:paraId="095043BF" w14:textId="77777777" w:rsidR="00A6178A" w:rsidRPr="00A6178A" w:rsidRDefault="00A6178A" w:rsidP="00A6178A">
      <w:pPr>
        <w:pStyle w:val="ListParagraph"/>
        <w:numPr>
          <w:ilvl w:val="0"/>
          <w:numId w:val="18"/>
        </w:numPr>
        <w:spacing w:after="200" w:line="276" w:lineRule="auto"/>
        <w:rPr>
          <w:rFonts w:cs="Arial"/>
          <w:color w:val="auto"/>
          <w:szCs w:val="20"/>
          <w:lang w:val="en-US"/>
        </w:rPr>
      </w:pPr>
      <w:r w:rsidRPr="00A6178A">
        <w:rPr>
          <w:rFonts w:cs="Arial"/>
          <w:color w:val="auto"/>
          <w:szCs w:val="20"/>
          <w:lang w:val="en-US"/>
        </w:rPr>
        <w:t>Share your value proposition</w:t>
      </w:r>
    </w:p>
    <w:p w14:paraId="6743B061" w14:textId="659787FE" w:rsidR="00A6178A" w:rsidRPr="00A6178A" w:rsidRDefault="00A6178A" w:rsidP="00A6178A">
      <w:pPr>
        <w:pStyle w:val="ListParagraph"/>
        <w:numPr>
          <w:ilvl w:val="0"/>
          <w:numId w:val="18"/>
        </w:numPr>
        <w:spacing w:after="200" w:line="276" w:lineRule="auto"/>
        <w:rPr>
          <w:rFonts w:cs="Arial"/>
          <w:color w:val="auto"/>
          <w:szCs w:val="20"/>
          <w:lang w:val="en-US"/>
        </w:rPr>
      </w:pPr>
      <w:r w:rsidRPr="00A6178A">
        <w:rPr>
          <w:rFonts w:cs="Arial"/>
          <w:color w:val="auto"/>
          <w:szCs w:val="20"/>
          <w:lang w:val="en-US"/>
        </w:rPr>
        <w:t>Add a call to action (how clients will be benefit from it – e.g., new insights, saving money, greater scale</w:t>
      </w:r>
      <w:r w:rsidR="00A70C48">
        <w:rPr>
          <w:rFonts w:cs="Arial"/>
          <w:color w:val="auto"/>
          <w:szCs w:val="20"/>
          <w:lang w:val="en-US"/>
        </w:rPr>
        <w:t xml:space="preserve">, </w:t>
      </w:r>
      <w:r w:rsidRPr="00A6178A">
        <w:rPr>
          <w:rFonts w:cs="Arial"/>
          <w:color w:val="auto"/>
          <w:szCs w:val="20"/>
          <w:lang w:val="en-US"/>
        </w:rPr>
        <w:t>efficiency, etc.)</w:t>
      </w:r>
    </w:p>
    <w:p w14:paraId="2AD269B5" w14:textId="77777777" w:rsidR="00A6178A" w:rsidRPr="00A6178A" w:rsidRDefault="002103B6" w:rsidP="00A6178A">
      <w:pPr>
        <w:ind w:left="450"/>
        <w:rPr>
          <w:rFonts w:cs="Arial"/>
          <w:color w:val="auto"/>
          <w:szCs w:val="20"/>
          <w:lang w:val="en-US"/>
        </w:rPr>
      </w:pPr>
      <w:hyperlink r:id="rId12" w:history="1">
        <w:r w:rsidR="00A6178A" w:rsidRPr="00A70C48">
          <w:rPr>
            <w:rStyle w:val="Hyperlink"/>
            <w:rFonts w:cs="Arial"/>
            <w:color w:val="0060FF" w:themeColor="text2"/>
            <w:szCs w:val="20"/>
            <w:lang w:val="en-US"/>
          </w:rPr>
          <w:t>Click here</w:t>
        </w:r>
      </w:hyperlink>
      <w:r w:rsidR="00A6178A" w:rsidRPr="00A6178A">
        <w:rPr>
          <w:rFonts w:cs="Arial"/>
          <w:color w:val="auto"/>
          <w:szCs w:val="20"/>
          <w:lang w:val="en-US"/>
        </w:rPr>
        <w:t xml:space="preserve"> for some more tips on building a good elevator pitch.</w:t>
      </w:r>
    </w:p>
    <w:tbl>
      <w:tblPr>
        <w:tblStyle w:val="TableGrid"/>
        <w:tblW w:w="0" w:type="auto"/>
        <w:tblLook w:val="04A0" w:firstRow="1" w:lastRow="0" w:firstColumn="1" w:lastColumn="0" w:noHBand="0" w:noVBand="1"/>
      </w:tblPr>
      <w:tblGrid>
        <w:gridCol w:w="9016"/>
      </w:tblGrid>
      <w:tr w:rsidR="00A6178A" w:rsidRPr="00A6178A" w14:paraId="6534693D" w14:textId="77777777" w:rsidTr="0086396D">
        <w:trPr>
          <w:trHeight w:val="598"/>
        </w:trPr>
        <w:tc>
          <w:tcPr>
            <w:tcW w:w="10456" w:type="dxa"/>
          </w:tcPr>
          <w:p w14:paraId="652E10E1"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294495AF" w14:textId="77777777" w:rsidR="00A6178A" w:rsidRDefault="00A6178A" w:rsidP="0086396D">
            <w:pPr>
              <w:rPr>
                <w:rFonts w:cs="Arial"/>
                <w:color w:val="auto"/>
                <w:szCs w:val="20"/>
              </w:rPr>
            </w:pPr>
          </w:p>
          <w:p w14:paraId="73B394F6" w14:textId="77777777" w:rsidR="00DF248D" w:rsidRDefault="00DF248D" w:rsidP="0086396D">
            <w:pPr>
              <w:rPr>
                <w:rFonts w:cs="Arial"/>
                <w:color w:val="auto"/>
                <w:szCs w:val="20"/>
              </w:rPr>
            </w:pPr>
          </w:p>
          <w:p w14:paraId="384ED272" w14:textId="77777777" w:rsidR="00DF248D" w:rsidRDefault="00DF248D" w:rsidP="0086396D">
            <w:pPr>
              <w:rPr>
                <w:rFonts w:cs="Arial"/>
                <w:color w:val="auto"/>
                <w:szCs w:val="20"/>
              </w:rPr>
            </w:pPr>
          </w:p>
          <w:p w14:paraId="76C4566C" w14:textId="4B668D7D" w:rsidR="00DF248D" w:rsidRPr="00A6178A" w:rsidRDefault="00DF248D" w:rsidP="0086396D">
            <w:pPr>
              <w:rPr>
                <w:rFonts w:cs="Arial"/>
                <w:color w:val="auto"/>
                <w:szCs w:val="20"/>
              </w:rPr>
            </w:pPr>
          </w:p>
        </w:tc>
      </w:tr>
    </w:tbl>
    <w:p w14:paraId="26B63AAE" w14:textId="77777777" w:rsidR="00A6178A" w:rsidRPr="00A6178A" w:rsidRDefault="00A6178A" w:rsidP="00A6178A">
      <w:pPr>
        <w:spacing w:after="0" w:line="240" w:lineRule="auto"/>
        <w:rPr>
          <w:rFonts w:cs="Arial"/>
          <w:color w:val="auto"/>
          <w:szCs w:val="20"/>
        </w:rPr>
      </w:pPr>
    </w:p>
    <w:p w14:paraId="4E46EAAC" w14:textId="413C7D13" w:rsidR="00A6178A" w:rsidRPr="00A6178A" w:rsidRDefault="00987FF3" w:rsidP="00A6178A">
      <w:pPr>
        <w:pStyle w:val="ListParagraph"/>
        <w:numPr>
          <w:ilvl w:val="1"/>
          <w:numId w:val="19"/>
        </w:numPr>
        <w:spacing w:after="0" w:line="240" w:lineRule="auto"/>
        <w:rPr>
          <w:rFonts w:cs="Arial"/>
          <w:color w:val="auto"/>
          <w:szCs w:val="20"/>
        </w:rPr>
      </w:pPr>
      <w:r w:rsidRPr="00176282">
        <w:rPr>
          <w:rFonts w:cs="Arial"/>
          <w:b/>
          <w:bCs/>
          <w:color w:val="auto"/>
          <w:szCs w:val="20"/>
        </w:rPr>
        <w:lastRenderedPageBreak/>
        <w:t>In what ways is your idea different</w:t>
      </w:r>
      <w:r>
        <w:rPr>
          <w:rFonts w:cs="Arial"/>
          <w:color w:val="auto"/>
          <w:szCs w:val="20"/>
        </w:rPr>
        <w:t xml:space="preserve"> to existing Kantar solutions? If needed, refer back to this </w:t>
      </w:r>
      <w:r w:rsidRPr="007A0461">
        <w:rPr>
          <w:rFonts w:cs="Arial"/>
          <w:color w:val="auto"/>
          <w:szCs w:val="20"/>
        </w:rPr>
        <w:t>document (</w:t>
      </w:r>
      <w:hyperlink r:id="rId13" w:history="1">
        <w:r w:rsidRPr="007A0461">
          <w:rPr>
            <w:rStyle w:val="Hyperlink"/>
            <w:rFonts w:cs="Arial"/>
            <w:szCs w:val="20"/>
          </w:rPr>
          <w:t>click here</w:t>
        </w:r>
      </w:hyperlink>
      <w:r w:rsidRPr="007A0461">
        <w:rPr>
          <w:rFonts w:cs="Arial"/>
          <w:color w:val="auto"/>
          <w:szCs w:val="20"/>
        </w:rPr>
        <w:t>) to a</w:t>
      </w:r>
      <w:r>
        <w:rPr>
          <w:rFonts w:cs="Arial"/>
          <w:color w:val="auto"/>
          <w:szCs w:val="20"/>
        </w:rPr>
        <w:t xml:space="preserve"> summary of Kantar’s existing sustainability-related products</w:t>
      </w:r>
      <w:r w:rsidR="00DA22CD">
        <w:rPr>
          <w:rFonts w:cs="Arial"/>
          <w:color w:val="auto"/>
          <w:szCs w:val="20"/>
        </w:rPr>
        <w:t>.</w:t>
      </w:r>
    </w:p>
    <w:p w14:paraId="11A5BA4E" w14:textId="77777777" w:rsidR="00A6178A" w:rsidRPr="00A6178A" w:rsidRDefault="00A6178A" w:rsidP="00A6178A">
      <w:pPr>
        <w:spacing w:after="0" w:line="240" w:lineRule="auto"/>
        <w:rPr>
          <w:rFonts w:cs="Arial"/>
          <w:color w:val="auto"/>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A6178A" w:rsidRPr="00A6178A" w14:paraId="04B53F24" w14:textId="77777777" w:rsidTr="0086396D">
        <w:trPr>
          <w:trHeight w:val="586"/>
        </w:trPr>
        <w:tc>
          <w:tcPr>
            <w:tcW w:w="10456" w:type="dxa"/>
            <w:shd w:val="clear" w:color="auto" w:fill="auto"/>
          </w:tcPr>
          <w:p w14:paraId="4298F6CA" w14:textId="77777777" w:rsidR="00A6178A" w:rsidRDefault="00A6178A" w:rsidP="00DF248D">
            <w:pPr>
              <w:rPr>
                <w:rFonts w:cs="Arial"/>
                <w:iCs/>
                <w:color w:val="auto"/>
                <w:szCs w:val="20"/>
              </w:rPr>
            </w:pPr>
            <w:r w:rsidRPr="00A6178A">
              <w:rPr>
                <w:rFonts w:cs="Arial"/>
                <w:iCs/>
                <w:color w:val="auto"/>
                <w:szCs w:val="20"/>
              </w:rPr>
              <w:t>Type your answer here…</w:t>
            </w:r>
          </w:p>
          <w:p w14:paraId="1F36A63B" w14:textId="77777777" w:rsidR="00DF248D" w:rsidRDefault="00DF248D" w:rsidP="00DF248D">
            <w:pPr>
              <w:rPr>
                <w:rFonts w:cs="Arial"/>
                <w:color w:val="auto"/>
                <w:szCs w:val="20"/>
              </w:rPr>
            </w:pPr>
          </w:p>
          <w:p w14:paraId="5A87ADB6" w14:textId="77777777" w:rsidR="00DF248D" w:rsidRDefault="00DF248D" w:rsidP="00DF248D">
            <w:pPr>
              <w:rPr>
                <w:rFonts w:cs="Arial"/>
                <w:color w:val="auto"/>
                <w:szCs w:val="20"/>
              </w:rPr>
            </w:pPr>
          </w:p>
          <w:p w14:paraId="4185DACB" w14:textId="77777777" w:rsidR="00DF248D" w:rsidRDefault="00DF248D" w:rsidP="00DF248D">
            <w:pPr>
              <w:rPr>
                <w:rFonts w:cs="Arial"/>
                <w:color w:val="auto"/>
                <w:szCs w:val="20"/>
              </w:rPr>
            </w:pPr>
          </w:p>
          <w:p w14:paraId="01FDE7E0" w14:textId="222005A9" w:rsidR="00DF248D" w:rsidRPr="00A6178A" w:rsidRDefault="00DF248D" w:rsidP="00DF248D">
            <w:pPr>
              <w:rPr>
                <w:rFonts w:cs="Arial"/>
                <w:color w:val="auto"/>
                <w:szCs w:val="20"/>
              </w:rPr>
            </w:pPr>
          </w:p>
        </w:tc>
      </w:tr>
    </w:tbl>
    <w:p w14:paraId="3843F57D" w14:textId="77777777" w:rsidR="00A6178A" w:rsidRPr="00A6178A" w:rsidRDefault="00A6178A" w:rsidP="00A6178A">
      <w:pPr>
        <w:spacing w:after="0" w:line="240" w:lineRule="auto"/>
        <w:rPr>
          <w:rFonts w:cs="Arial"/>
          <w:color w:val="auto"/>
          <w:szCs w:val="20"/>
        </w:rPr>
      </w:pPr>
    </w:p>
    <w:p w14:paraId="222D89BB" w14:textId="77777777" w:rsidR="00A6178A" w:rsidRPr="00A6178A" w:rsidRDefault="00A6178A" w:rsidP="00A6178A">
      <w:pPr>
        <w:spacing w:after="0" w:line="240" w:lineRule="auto"/>
        <w:rPr>
          <w:rFonts w:cs="Arial"/>
          <w:b/>
          <w:color w:val="auto"/>
          <w:szCs w:val="20"/>
        </w:rPr>
      </w:pPr>
    </w:p>
    <w:p w14:paraId="48098082" w14:textId="77777777"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t>SECTION 2: How is data helping you to do this?</w:t>
      </w:r>
    </w:p>
    <w:p w14:paraId="2F93D032" w14:textId="77777777" w:rsidR="00A6178A" w:rsidRPr="00A6178A" w:rsidRDefault="00A6178A" w:rsidP="00A6178A">
      <w:pPr>
        <w:spacing w:after="0" w:line="240" w:lineRule="auto"/>
        <w:rPr>
          <w:rFonts w:cs="Arial"/>
          <w:b/>
          <w:bCs/>
          <w:color w:val="auto"/>
          <w:szCs w:val="20"/>
        </w:rPr>
      </w:pPr>
    </w:p>
    <w:p w14:paraId="54A6E741" w14:textId="55C23EA4" w:rsidR="00A6178A" w:rsidRPr="00A6178A" w:rsidRDefault="000D1547" w:rsidP="00A6178A">
      <w:pPr>
        <w:pStyle w:val="ListParagraph"/>
        <w:numPr>
          <w:ilvl w:val="1"/>
          <w:numId w:val="21"/>
        </w:numPr>
        <w:spacing w:after="0" w:line="240" w:lineRule="auto"/>
        <w:rPr>
          <w:rFonts w:cs="Arial"/>
          <w:color w:val="auto"/>
          <w:szCs w:val="20"/>
        </w:rPr>
      </w:pPr>
      <w:r w:rsidRPr="00176282">
        <w:rPr>
          <w:rFonts w:cs="Arial"/>
          <w:b/>
          <w:bCs/>
          <w:color w:val="auto"/>
          <w:szCs w:val="20"/>
        </w:rPr>
        <w:t>Explain how the chosen data links to actual behaviours</w:t>
      </w:r>
      <w:r w:rsidRPr="000D1547">
        <w:rPr>
          <w:rFonts w:cs="Arial"/>
          <w:color w:val="auto"/>
          <w:szCs w:val="20"/>
        </w:rPr>
        <w:t xml:space="preserve"> (e.g., actual purchases made, recycling habits) and not just to claimed behaviours (e.g., what people say through self-reported sources like social media or surveys). What kinds of people does this help better understand?</w:t>
      </w:r>
    </w:p>
    <w:p w14:paraId="22028155" w14:textId="77777777" w:rsidR="00A6178A" w:rsidRPr="00A6178A" w:rsidRDefault="00A6178A" w:rsidP="00A6178A">
      <w:pPr>
        <w:spacing w:after="0" w:line="240" w:lineRule="auto"/>
        <w:rPr>
          <w:rFonts w:cs="Arial"/>
          <w:b/>
          <w:bCs/>
          <w:color w:val="auto"/>
          <w:szCs w:val="20"/>
        </w:rPr>
      </w:pPr>
    </w:p>
    <w:tbl>
      <w:tblPr>
        <w:tblStyle w:val="TableGrid"/>
        <w:tblW w:w="0" w:type="auto"/>
        <w:tblLook w:val="04A0" w:firstRow="1" w:lastRow="0" w:firstColumn="1" w:lastColumn="0" w:noHBand="0" w:noVBand="1"/>
      </w:tblPr>
      <w:tblGrid>
        <w:gridCol w:w="9016"/>
      </w:tblGrid>
      <w:tr w:rsidR="00A6178A" w:rsidRPr="00A6178A" w14:paraId="6945DCAE" w14:textId="77777777" w:rsidTr="0086396D">
        <w:trPr>
          <w:trHeight w:val="718"/>
        </w:trPr>
        <w:tc>
          <w:tcPr>
            <w:tcW w:w="10682" w:type="dxa"/>
            <w:shd w:val="clear" w:color="auto" w:fill="auto"/>
          </w:tcPr>
          <w:p w14:paraId="4ED38685" w14:textId="77777777" w:rsidR="00A6178A" w:rsidRDefault="00A6178A" w:rsidP="00DF248D">
            <w:pPr>
              <w:rPr>
                <w:rFonts w:cs="Arial"/>
                <w:iCs/>
                <w:color w:val="auto"/>
                <w:szCs w:val="20"/>
              </w:rPr>
            </w:pPr>
            <w:r w:rsidRPr="00A6178A">
              <w:rPr>
                <w:rFonts w:cs="Arial"/>
                <w:iCs/>
                <w:color w:val="auto"/>
                <w:szCs w:val="20"/>
              </w:rPr>
              <w:t>Type your answer her</w:t>
            </w:r>
            <w:r w:rsidR="00DF248D">
              <w:rPr>
                <w:rFonts w:cs="Arial"/>
                <w:iCs/>
                <w:color w:val="auto"/>
                <w:szCs w:val="20"/>
              </w:rPr>
              <w:t>e…</w:t>
            </w:r>
          </w:p>
          <w:p w14:paraId="5C20A907" w14:textId="77777777" w:rsidR="00DF248D" w:rsidRDefault="00DF248D" w:rsidP="00DF248D">
            <w:pPr>
              <w:rPr>
                <w:rFonts w:eastAsia="Times New Roman" w:cs="Arial"/>
                <w:b/>
                <w:bCs/>
                <w:color w:val="auto"/>
                <w:szCs w:val="20"/>
              </w:rPr>
            </w:pPr>
          </w:p>
          <w:p w14:paraId="0CAF527F" w14:textId="77777777" w:rsidR="00DF248D" w:rsidRDefault="00DF248D" w:rsidP="00DF248D">
            <w:pPr>
              <w:rPr>
                <w:rFonts w:eastAsia="Times New Roman" w:cs="Arial"/>
                <w:b/>
                <w:bCs/>
                <w:color w:val="auto"/>
                <w:szCs w:val="20"/>
              </w:rPr>
            </w:pPr>
          </w:p>
          <w:p w14:paraId="3E652C4B" w14:textId="77777777" w:rsidR="00DF248D" w:rsidRDefault="00DF248D" w:rsidP="00DF248D">
            <w:pPr>
              <w:rPr>
                <w:rFonts w:eastAsia="Times New Roman" w:cs="Arial"/>
                <w:b/>
                <w:bCs/>
                <w:color w:val="auto"/>
                <w:szCs w:val="20"/>
              </w:rPr>
            </w:pPr>
          </w:p>
          <w:p w14:paraId="3571C957" w14:textId="3CFC841D" w:rsidR="00DF248D" w:rsidRPr="00A6178A" w:rsidRDefault="00DF248D" w:rsidP="00DF248D">
            <w:pPr>
              <w:rPr>
                <w:rFonts w:eastAsia="Times New Roman" w:cs="Arial"/>
                <w:b/>
                <w:bCs/>
                <w:color w:val="auto"/>
                <w:szCs w:val="20"/>
              </w:rPr>
            </w:pPr>
          </w:p>
        </w:tc>
      </w:tr>
    </w:tbl>
    <w:p w14:paraId="382FE364" w14:textId="77777777" w:rsidR="00A6178A" w:rsidRPr="00A6178A" w:rsidRDefault="00A6178A" w:rsidP="00A6178A">
      <w:pPr>
        <w:spacing w:after="0" w:line="240" w:lineRule="auto"/>
        <w:rPr>
          <w:rFonts w:cs="Arial"/>
          <w:color w:val="auto"/>
          <w:szCs w:val="20"/>
        </w:rPr>
      </w:pPr>
    </w:p>
    <w:p w14:paraId="2033478D" w14:textId="77777777" w:rsidR="00A6178A" w:rsidRPr="00A6178A" w:rsidRDefault="00A6178A" w:rsidP="00A6178A">
      <w:pPr>
        <w:spacing w:after="0" w:line="240" w:lineRule="auto"/>
        <w:rPr>
          <w:rFonts w:cs="Arial"/>
          <w:color w:val="auto"/>
          <w:szCs w:val="20"/>
        </w:rPr>
      </w:pPr>
    </w:p>
    <w:p w14:paraId="1988DCD7" w14:textId="455DC008" w:rsidR="00A6178A" w:rsidRDefault="00A6178A" w:rsidP="00AC39CF">
      <w:pPr>
        <w:pStyle w:val="ListParagraph"/>
        <w:numPr>
          <w:ilvl w:val="1"/>
          <w:numId w:val="21"/>
        </w:numPr>
        <w:spacing w:after="0" w:line="240" w:lineRule="auto"/>
        <w:rPr>
          <w:rFonts w:cs="Arial"/>
          <w:color w:val="auto"/>
          <w:szCs w:val="20"/>
        </w:rPr>
      </w:pPr>
      <w:r w:rsidRPr="00176282">
        <w:rPr>
          <w:rFonts w:cs="Arial"/>
          <w:b/>
          <w:bCs/>
          <w:color w:val="auto"/>
          <w:szCs w:val="20"/>
        </w:rPr>
        <w:t>How does your solution connect the different data</w:t>
      </w:r>
      <w:r w:rsidRPr="000D1547">
        <w:rPr>
          <w:rFonts w:cs="Arial"/>
          <w:color w:val="auto"/>
          <w:szCs w:val="20"/>
        </w:rPr>
        <w:t xml:space="preserve"> sources to create a consistent, insights-driven story? </w:t>
      </w:r>
      <w:r w:rsidR="000D1547" w:rsidRPr="000D1547">
        <w:rPr>
          <w:rFonts w:cs="Arial"/>
          <w:color w:val="auto"/>
          <w:szCs w:val="20"/>
        </w:rPr>
        <w:t>Also consider data that might be hard to access or collect today but could be included in the future with support from Kantar (e.g., hard-to-cover categories or data that might add a lot of value but is not widely accessible).</w:t>
      </w:r>
    </w:p>
    <w:p w14:paraId="389CDCA1" w14:textId="77777777" w:rsidR="000D1547" w:rsidRPr="000D1547" w:rsidRDefault="000D1547" w:rsidP="000D1547">
      <w:pPr>
        <w:pStyle w:val="ListParagraph"/>
        <w:spacing w:after="0" w:line="240" w:lineRule="auto"/>
        <w:ind w:left="360"/>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4A44F298" w14:textId="77777777" w:rsidTr="0086396D">
        <w:trPr>
          <w:trHeight w:val="784"/>
        </w:trPr>
        <w:tc>
          <w:tcPr>
            <w:tcW w:w="10456" w:type="dxa"/>
          </w:tcPr>
          <w:p w14:paraId="4A13EBD6" w14:textId="77777777" w:rsidR="00A6178A" w:rsidRDefault="00A6178A" w:rsidP="00DF248D">
            <w:pPr>
              <w:rPr>
                <w:rFonts w:cs="Arial"/>
                <w:iCs/>
                <w:color w:val="auto"/>
                <w:szCs w:val="20"/>
              </w:rPr>
            </w:pPr>
            <w:r w:rsidRPr="00A6178A">
              <w:rPr>
                <w:rFonts w:cs="Arial"/>
                <w:iCs/>
                <w:color w:val="auto"/>
                <w:szCs w:val="20"/>
              </w:rPr>
              <w:t>Type your answer here…</w:t>
            </w:r>
          </w:p>
          <w:p w14:paraId="5A1CB4EB" w14:textId="77777777" w:rsidR="00DF248D" w:rsidRDefault="00DF248D" w:rsidP="00DF248D">
            <w:pPr>
              <w:rPr>
                <w:rFonts w:cs="Arial"/>
                <w:color w:val="auto"/>
                <w:szCs w:val="20"/>
              </w:rPr>
            </w:pPr>
          </w:p>
          <w:p w14:paraId="5D3ED61D" w14:textId="77777777" w:rsidR="00DF248D" w:rsidRDefault="00DF248D" w:rsidP="00DF248D">
            <w:pPr>
              <w:rPr>
                <w:rFonts w:cs="Arial"/>
                <w:color w:val="auto"/>
                <w:szCs w:val="20"/>
              </w:rPr>
            </w:pPr>
          </w:p>
          <w:p w14:paraId="436D9549" w14:textId="77777777" w:rsidR="00DF248D" w:rsidRDefault="00DF248D" w:rsidP="00DF248D">
            <w:pPr>
              <w:rPr>
                <w:rFonts w:cs="Arial"/>
                <w:color w:val="auto"/>
                <w:szCs w:val="20"/>
              </w:rPr>
            </w:pPr>
          </w:p>
          <w:p w14:paraId="5D88201D" w14:textId="5E04F758" w:rsidR="00DF248D" w:rsidRPr="00A6178A" w:rsidRDefault="00DF248D" w:rsidP="00DF248D">
            <w:pPr>
              <w:rPr>
                <w:rFonts w:cs="Arial"/>
                <w:color w:val="auto"/>
                <w:szCs w:val="20"/>
              </w:rPr>
            </w:pPr>
          </w:p>
        </w:tc>
      </w:tr>
    </w:tbl>
    <w:p w14:paraId="521B86F0" w14:textId="77777777" w:rsidR="00A6178A" w:rsidRPr="001D5A95" w:rsidRDefault="00A6178A" w:rsidP="00A6178A">
      <w:pPr>
        <w:spacing w:after="0" w:line="240" w:lineRule="auto"/>
        <w:rPr>
          <w:rFonts w:cs="Arial"/>
          <w:color w:val="auto"/>
          <w:szCs w:val="20"/>
        </w:rPr>
      </w:pPr>
    </w:p>
    <w:p w14:paraId="2E8CB789" w14:textId="77777777" w:rsidR="00DF248D" w:rsidRPr="001D5A95" w:rsidRDefault="00DF248D" w:rsidP="00A6178A">
      <w:pPr>
        <w:spacing w:after="0" w:line="240" w:lineRule="auto"/>
        <w:rPr>
          <w:rFonts w:cs="Arial"/>
          <w:b/>
          <w:color w:val="802AB7" w:themeColor="background2"/>
          <w:szCs w:val="20"/>
        </w:rPr>
      </w:pPr>
    </w:p>
    <w:p w14:paraId="603735E8" w14:textId="26D2CDC0"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t>SECTION 3: What methods</w:t>
      </w:r>
      <w:r w:rsidR="00661594">
        <w:rPr>
          <w:rFonts w:cs="Arial"/>
          <w:b/>
          <w:color w:val="802AB7" w:themeColor="background2"/>
          <w:sz w:val="28"/>
          <w:szCs w:val="28"/>
        </w:rPr>
        <w:t xml:space="preserve"> / </w:t>
      </w:r>
      <w:r w:rsidRPr="00661594">
        <w:rPr>
          <w:rFonts w:cs="Arial"/>
          <w:b/>
          <w:color w:val="802AB7" w:themeColor="background2"/>
          <w:sz w:val="28"/>
          <w:szCs w:val="28"/>
        </w:rPr>
        <w:t>processes are you applying?</w:t>
      </w:r>
    </w:p>
    <w:p w14:paraId="411BEE1B" w14:textId="77777777" w:rsidR="00A6178A" w:rsidRPr="00A6178A" w:rsidRDefault="00A6178A" w:rsidP="00A6178A">
      <w:pPr>
        <w:spacing w:after="0" w:line="240" w:lineRule="auto"/>
        <w:rPr>
          <w:rFonts w:cs="Arial"/>
          <w:b/>
          <w:bCs/>
          <w:color w:val="802AB7" w:themeColor="background2"/>
          <w:szCs w:val="20"/>
        </w:rPr>
      </w:pPr>
    </w:p>
    <w:p w14:paraId="678A6011" w14:textId="77777777" w:rsidR="00A6178A" w:rsidRPr="00A6178A" w:rsidRDefault="00A6178A" w:rsidP="00A6178A">
      <w:pPr>
        <w:pStyle w:val="ListParagraph"/>
        <w:numPr>
          <w:ilvl w:val="1"/>
          <w:numId w:val="20"/>
        </w:numPr>
        <w:spacing w:after="0" w:line="240" w:lineRule="auto"/>
        <w:rPr>
          <w:rFonts w:cs="Arial"/>
          <w:b/>
          <w:bCs/>
          <w:color w:val="auto"/>
          <w:szCs w:val="20"/>
        </w:rPr>
      </w:pPr>
      <w:r w:rsidRPr="00176282">
        <w:rPr>
          <w:rFonts w:cs="Arial"/>
          <w:b/>
          <w:bCs/>
          <w:color w:val="auto"/>
          <w:szCs w:val="20"/>
        </w:rPr>
        <w:t>What analytics, processes, methods, frameworks, or taxonomies</w:t>
      </w:r>
      <w:r w:rsidRPr="00A6178A">
        <w:rPr>
          <w:rFonts w:cs="Arial"/>
          <w:color w:val="auto"/>
          <w:szCs w:val="20"/>
        </w:rPr>
        <w:t xml:space="preserve"> does your solution apply to the data to make it possible to extract value and insight? Be as specific as possible.</w:t>
      </w:r>
    </w:p>
    <w:p w14:paraId="42945959" w14:textId="77777777" w:rsidR="00A6178A" w:rsidRPr="00A6178A" w:rsidRDefault="00A6178A" w:rsidP="00A6178A">
      <w:pPr>
        <w:spacing w:after="0" w:line="240" w:lineRule="auto"/>
        <w:rPr>
          <w:rFonts w:cs="Arial"/>
          <w:b/>
          <w:bCs/>
          <w:color w:val="auto"/>
          <w:szCs w:val="20"/>
        </w:rPr>
      </w:pPr>
    </w:p>
    <w:tbl>
      <w:tblPr>
        <w:tblStyle w:val="TableGrid"/>
        <w:tblW w:w="0" w:type="auto"/>
        <w:tblLook w:val="04A0" w:firstRow="1" w:lastRow="0" w:firstColumn="1" w:lastColumn="0" w:noHBand="0" w:noVBand="1"/>
      </w:tblPr>
      <w:tblGrid>
        <w:gridCol w:w="9016"/>
      </w:tblGrid>
      <w:tr w:rsidR="00A6178A" w:rsidRPr="00A6178A" w14:paraId="2EB33DD4" w14:textId="77777777" w:rsidTr="0086396D">
        <w:tc>
          <w:tcPr>
            <w:tcW w:w="10456" w:type="dxa"/>
          </w:tcPr>
          <w:p w14:paraId="503477C2"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662A252A" w14:textId="77777777" w:rsidR="00A6178A" w:rsidRDefault="00A6178A" w:rsidP="0086396D">
            <w:pPr>
              <w:rPr>
                <w:rFonts w:cs="Arial"/>
                <w:color w:val="auto"/>
                <w:szCs w:val="20"/>
              </w:rPr>
            </w:pPr>
          </w:p>
          <w:p w14:paraId="3D65CFA5" w14:textId="77777777" w:rsidR="00DF248D" w:rsidRDefault="00DF248D" w:rsidP="0086396D">
            <w:pPr>
              <w:rPr>
                <w:rFonts w:cs="Arial"/>
                <w:color w:val="auto"/>
                <w:szCs w:val="20"/>
              </w:rPr>
            </w:pPr>
          </w:p>
          <w:p w14:paraId="58ED54C7" w14:textId="77777777" w:rsidR="00DF248D" w:rsidRDefault="00DF248D" w:rsidP="0086396D">
            <w:pPr>
              <w:rPr>
                <w:rFonts w:cs="Arial"/>
                <w:color w:val="auto"/>
                <w:szCs w:val="20"/>
              </w:rPr>
            </w:pPr>
          </w:p>
          <w:p w14:paraId="40704927" w14:textId="05DBB64D" w:rsidR="00DF248D" w:rsidRPr="00A6178A" w:rsidRDefault="00DF248D" w:rsidP="0086396D">
            <w:pPr>
              <w:rPr>
                <w:rFonts w:cs="Arial"/>
                <w:color w:val="auto"/>
                <w:szCs w:val="20"/>
              </w:rPr>
            </w:pPr>
          </w:p>
        </w:tc>
      </w:tr>
    </w:tbl>
    <w:p w14:paraId="2D57ADA2" w14:textId="77777777" w:rsidR="00A6178A" w:rsidRPr="00A6178A" w:rsidRDefault="00A6178A" w:rsidP="00A6178A">
      <w:pPr>
        <w:spacing w:after="0" w:line="240" w:lineRule="auto"/>
        <w:rPr>
          <w:rFonts w:cs="Arial"/>
          <w:color w:val="auto"/>
          <w:szCs w:val="20"/>
        </w:rPr>
      </w:pPr>
    </w:p>
    <w:p w14:paraId="17ACDB7F" w14:textId="77777777" w:rsidR="00A6178A" w:rsidRPr="00A6178A" w:rsidRDefault="00A6178A" w:rsidP="00A6178A">
      <w:pPr>
        <w:spacing w:after="0" w:line="240" w:lineRule="auto"/>
        <w:rPr>
          <w:rFonts w:cs="Arial"/>
          <w:color w:val="auto"/>
          <w:szCs w:val="20"/>
        </w:rPr>
      </w:pPr>
    </w:p>
    <w:p w14:paraId="483293E9" w14:textId="608FA0FE" w:rsidR="00A6178A" w:rsidRDefault="00A6178A" w:rsidP="00694573">
      <w:pPr>
        <w:pStyle w:val="ListParagraph"/>
        <w:numPr>
          <w:ilvl w:val="1"/>
          <w:numId w:val="20"/>
        </w:numPr>
        <w:spacing w:after="0" w:line="240" w:lineRule="auto"/>
        <w:rPr>
          <w:rFonts w:cs="Arial"/>
          <w:color w:val="auto"/>
          <w:szCs w:val="20"/>
        </w:rPr>
      </w:pPr>
      <w:r w:rsidRPr="00176282">
        <w:rPr>
          <w:rFonts w:cs="Arial"/>
          <w:b/>
          <w:bCs/>
          <w:color w:val="auto"/>
          <w:szCs w:val="20"/>
        </w:rPr>
        <w:t>How does your solution minimize human effort to process the data?</w:t>
      </w:r>
      <w:r w:rsidRPr="00D14B4C">
        <w:rPr>
          <w:rFonts w:cs="Arial"/>
          <w:color w:val="auto"/>
          <w:szCs w:val="20"/>
        </w:rPr>
        <w:t xml:space="preserve"> </w:t>
      </w:r>
      <w:r w:rsidR="00D14B4C" w:rsidRPr="00D14B4C">
        <w:rPr>
          <w:rFonts w:cs="Arial"/>
          <w:color w:val="auto"/>
          <w:szCs w:val="20"/>
        </w:rPr>
        <w:t>For example, consider the use of repeatable frameworks or taxonomies, AI for text analysis, leveraging AI and machine learning to improve processing quality and efficiency over time, improved visualization tools and techniques, etc. Be as specific as possible.</w:t>
      </w:r>
    </w:p>
    <w:p w14:paraId="01201E1F" w14:textId="77777777" w:rsidR="00D14B4C" w:rsidRPr="00D14B4C" w:rsidRDefault="00D14B4C" w:rsidP="00D14B4C">
      <w:pPr>
        <w:pStyle w:val="ListParagraph"/>
        <w:spacing w:after="0" w:line="240" w:lineRule="auto"/>
        <w:ind w:left="360"/>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3CCE6927" w14:textId="77777777" w:rsidTr="0086396D">
        <w:trPr>
          <w:trHeight w:val="841"/>
        </w:trPr>
        <w:tc>
          <w:tcPr>
            <w:tcW w:w="9736" w:type="dxa"/>
            <w:shd w:val="clear" w:color="auto" w:fill="auto"/>
          </w:tcPr>
          <w:p w14:paraId="2D0B6C2A" w14:textId="77777777" w:rsidR="00A6178A" w:rsidRDefault="00A6178A" w:rsidP="00DF248D">
            <w:pPr>
              <w:rPr>
                <w:rFonts w:cs="Arial"/>
                <w:iCs/>
                <w:color w:val="auto"/>
                <w:szCs w:val="20"/>
              </w:rPr>
            </w:pPr>
            <w:r w:rsidRPr="00A6178A">
              <w:rPr>
                <w:rFonts w:cs="Arial"/>
                <w:iCs/>
                <w:color w:val="auto"/>
                <w:szCs w:val="20"/>
              </w:rPr>
              <w:t>Type your answer here…</w:t>
            </w:r>
          </w:p>
          <w:p w14:paraId="274F93AD" w14:textId="77777777" w:rsidR="00DF248D" w:rsidRDefault="00DF248D" w:rsidP="00DF248D">
            <w:pPr>
              <w:rPr>
                <w:rFonts w:cs="Arial"/>
                <w:iCs/>
                <w:color w:val="auto"/>
                <w:szCs w:val="20"/>
              </w:rPr>
            </w:pPr>
          </w:p>
          <w:p w14:paraId="01E38EB9" w14:textId="77777777" w:rsidR="00DF248D" w:rsidRDefault="00DF248D" w:rsidP="00DF248D">
            <w:pPr>
              <w:rPr>
                <w:rFonts w:cs="Arial"/>
                <w:iCs/>
                <w:color w:val="auto"/>
                <w:szCs w:val="20"/>
              </w:rPr>
            </w:pPr>
          </w:p>
          <w:p w14:paraId="6779E882" w14:textId="77777777" w:rsidR="00DF248D" w:rsidRDefault="00DF248D" w:rsidP="00DF248D">
            <w:pPr>
              <w:rPr>
                <w:rFonts w:cs="Arial"/>
                <w:iCs/>
                <w:color w:val="auto"/>
                <w:szCs w:val="20"/>
              </w:rPr>
            </w:pPr>
          </w:p>
          <w:p w14:paraId="2D15EA68" w14:textId="11E70A11" w:rsidR="00DF248D" w:rsidRPr="00A6178A" w:rsidRDefault="00DF248D" w:rsidP="00DF248D">
            <w:pPr>
              <w:rPr>
                <w:rFonts w:cs="Arial"/>
                <w:iCs/>
                <w:color w:val="auto"/>
                <w:szCs w:val="20"/>
              </w:rPr>
            </w:pPr>
          </w:p>
        </w:tc>
      </w:tr>
    </w:tbl>
    <w:p w14:paraId="55A4E10C" w14:textId="77777777" w:rsidR="00A6178A" w:rsidRPr="00A6178A" w:rsidRDefault="00A6178A" w:rsidP="00A6178A">
      <w:pPr>
        <w:spacing w:after="0" w:line="240" w:lineRule="auto"/>
        <w:rPr>
          <w:rFonts w:cs="Arial"/>
          <w:color w:val="auto"/>
          <w:szCs w:val="20"/>
        </w:rPr>
      </w:pPr>
    </w:p>
    <w:p w14:paraId="047CED58" w14:textId="77777777" w:rsidR="00326525" w:rsidRDefault="00326525" w:rsidP="00A6178A">
      <w:pPr>
        <w:spacing w:after="0" w:line="240" w:lineRule="auto"/>
        <w:rPr>
          <w:rFonts w:cs="Arial"/>
          <w:b/>
          <w:color w:val="802AB7" w:themeColor="background2"/>
          <w:sz w:val="28"/>
          <w:szCs w:val="28"/>
        </w:rPr>
      </w:pPr>
    </w:p>
    <w:p w14:paraId="745744CA" w14:textId="2793ED0C"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lastRenderedPageBreak/>
        <w:t xml:space="preserve">SECTION 4: </w:t>
      </w:r>
      <w:r w:rsidR="00683784">
        <w:rPr>
          <w:rFonts w:cs="Arial"/>
          <w:b/>
          <w:color w:val="802AB7" w:themeColor="background2"/>
          <w:sz w:val="28"/>
          <w:szCs w:val="28"/>
        </w:rPr>
        <w:t>Tell us about the new insights you are creating?</w:t>
      </w:r>
    </w:p>
    <w:p w14:paraId="52F6F9CF" w14:textId="77777777" w:rsidR="00A6178A" w:rsidRPr="00A6178A" w:rsidRDefault="00A6178A" w:rsidP="00A6178A">
      <w:pPr>
        <w:spacing w:after="0" w:line="240" w:lineRule="auto"/>
        <w:rPr>
          <w:rFonts w:cs="Arial"/>
          <w:b/>
          <w:bCs/>
          <w:color w:val="auto"/>
          <w:szCs w:val="20"/>
        </w:rPr>
      </w:pPr>
    </w:p>
    <w:p w14:paraId="67DA60EC" w14:textId="77777777" w:rsidR="00A6178A" w:rsidRPr="00A6178A" w:rsidRDefault="00A6178A" w:rsidP="00A6178A">
      <w:pPr>
        <w:pStyle w:val="ListParagraph"/>
        <w:numPr>
          <w:ilvl w:val="1"/>
          <w:numId w:val="22"/>
        </w:numPr>
        <w:spacing w:after="0" w:line="240" w:lineRule="auto"/>
        <w:rPr>
          <w:rFonts w:cs="Arial"/>
          <w:color w:val="auto"/>
          <w:szCs w:val="20"/>
        </w:rPr>
      </w:pPr>
      <w:r w:rsidRPr="00176282">
        <w:rPr>
          <w:rFonts w:cs="Arial"/>
          <w:b/>
          <w:bCs/>
          <w:color w:val="auto"/>
          <w:szCs w:val="20"/>
        </w:rPr>
        <w:t>What are the new insights your solution provides?</w:t>
      </w:r>
      <w:r w:rsidRPr="00A6178A">
        <w:rPr>
          <w:rFonts w:cs="Arial"/>
          <w:color w:val="auto"/>
          <w:szCs w:val="20"/>
        </w:rPr>
        <w:t xml:space="preserve"> How do these give us a new view on barriers and motivations that impact sustainable </w:t>
      </w:r>
      <w:proofErr w:type="spellStart"/>
      <w:r w:rsidRPr="00A6178A">
        <w:rPr>
          <w:rFonts w:cs="Arial"/>
          <w:color w:val="auto"/>
          <w:szCs w:val="20"/>
        </w:rPr>
        <w:t>behavior</w:t>
      </w:r>
      <w:proofErr w:type="spellEnd"/>
      <w:r w:rsidRPr="00A6178A">
        <w:rPr>
          <w:rFonts w:cs="Arial"/>
          <w:color w:val="auto"/>
          <w:szCs w:val="20"/>
        </w:rPr>
        <w:t>? What decisions do they enable?</w:t>
      </w:r>
    </w:p>
    <w:p w14:paraId="3FC53F10" w14:textId="77777777" w:rsidR="00A6178A" w:rsidRPr="00A6178A" w:rsidRDefault="00A6178A" w:rsidP="00A6178A">
      <w:pPr>
        <w:spacing w:after="0" w:line="240" w:lineRule="auto"/>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76614B0F" w14:textId="77777777" w:rsidTr="0086396D">
        <w:tc>
          <w:tcPr>
            <w:tcW w:w="10456" w:type="dxa"/>
          </w:tcPr>
          <w:p w14:paraId="0D110FEC" w14:textId="0DE0D848" w:rsidR="00A6178A" w:rsidRDefault="00A6178A" w:rsidP="0086396D">
            <w:pPr>
              <w:rPr>
                <w:rFonts w:cs="Arial"/>
                <w:iCs/>
                <w:color w:val="auto"/>
                <w:szCs w:val="20"/>
              </w:rPr>
            </w:pPr>
            <w:r w:rsidRPr="00A6178A">
              <w:rPr>
                <w:rFonts w:cs="Arial"/>
                <w:iCs/>
                <w:color w:val="auto"/>
                <w:szCs w:val="20"/>
              </w:rPr>
              <w:t>Type your answer here…</w:t>
            </w:r>
          </w:p>
          <w:p w14:paraId="05D5ED65" w14:textId="7B00E7BF" w:rsidR="00B75F23" w:rsidRDefault="00B75F23" w:rsidP="0086396D">
            <w:pPr>
              <w:rPr>
                <w:rFonts w:cs="Arial"/>
                <w:iCs/>
                <w:color w:val="auto"/>
                <w:szCs w:val="20"/>
              </w:rPr>
            </w:pPr>
          </w:p>
          <w:p w14:paraId="6CC78318" w14:textId="3CFD2189" w:rsidR="00B75F23" w:rsidRDefault="00B75F23" w:rsidP="0086396D">
            <w:pPr>
              <w:rPr>
                <w:rFonts w:cs="Arial"/>
                <w:iCs/>
                <w:color w:val="auto"/>
                <w:szCs w:val="20"/>
              </w:rPr>
            </w:pPr>
          </w:p>
          <w:p w14:paraId="55FC5B50" w14:textId="4D47DE09" w:rsidR="00B75F23" w:rsidRDefault="00B75F23" w:rsidP="0086396D">
            <w:pPr>
              <w:rPr>
                <w:rFonts w:cs="Arial"/>
                <w:iCs/>
                <w:color w:val="auto"/>
                <w:szCs w:val="20"/>
              </w:rPr>
            </w:pPr>
          </w:p>
          <w:p w14:paraId="2894FAAB" w14:textId="77777777" w:rsidR="00A6178A" w:rsidRPr="00A6178A" w:rsidRDefault="00A6178A" w:rsidP="0086396D">
            <w:pPr>
              <w:rPr>
                <w:rFonts w:cs="Arial"/>
                <w:color w:val="auto"/>
                <w:szCs w:val="20"/>
              </w:rPr>
            </w:pPr>
          </w:p>
        </w:tc>
      </w:tr>
    </w:tbl>
    <w:p w14:paraId="0D896F98" w14:textId="0A3D71CE" w:rsidR="00A6178A" w:rsidRDefault="00A6178A" w:rsidP="00A6178A">
      <w:pPr>
        <w:spacing w:after="0" w:line="240" w:lineRule="auto"/>
        <w:rPr>
          <w:rFonts w:cs="Arial"/>
          <w:color w:val="auto"/>
          <w:szCs w:val="20"/>
        </w:rPr>
      </w:pPr>
    </w:p>
    <w:p w14:paraId="7243AE25" w14:textId="77777777" w:rsidR="00C25597" w:rsidRPr="00A6178A" w:rsidRDefault="00C25597" w:rsidP="00A6178A">
      <w:pPr>
        <w:spacing w:after="0" w:line="240" w:lineRule="auto"/>
        <w:rPr>
          <w:rFonts w:cs="Arial"/>
          <w:color w:val="auto"/>
          <w:szCs w:val="20"/>
        </w:rPr>
      </w:pPr>
    </w:p>
    <w:p w14:paraId="54F01ECE" w14:textId="77777777" w:rsidR="006E15A5" w:rsidRDefault="006E15A5" w:rsidP="00A6178A">
      <w:pPr>
        <w:pStyle w:val="ListParagraph"/>
        <w:numPr>
          <w:ilvl w:val="1"/>
          <w:numId w:val="22"/>
        </w:numPr>
        <w:spacing w:after="0" w:line="240" w:lineRule="auto"/>
        <w:rPr>
          <w:rFonts w:cs="Arial"/>
          <w:color w:val="auto"/>
          <w:szCs w:val="20"/>
        </w:rPr>
      </w:pPr>
      <w:r w:rsidRPr="00176282">
        <w:rPr>
          <w:rFonts w:cs="Arial"/>
          <w:b/>
          <w:bCs/>
          <w:color w:val="auto"/>
          <w:szCs w:val="20"/>
        </w:rPr>
        <w:t>Select the Practice / Solution area(s) you think your idea most aligns with</w:t>
      </w:r>
      <w:r w:rsidRPr="006E15A5">
        <w:rPr>
          <w:rFonts w:cs="Arial"/>
          <w:color w:val="auto"/>
          <w:szCs w:val="20"/>
        </w:rPr>
        <w:t>. You can select multiple options if relevant.</w:t>
      </w:r>
      <w:r>
        <w:rPr>
          <w:rFonts w:cs="Arial"/>
          <w:color w:val="auto"/>
          <w:szCs w:val="20"/>
        </w:rPr>
        <w:t xml:space="preserve"> </w:t>
      </w:r>
    </w:p>
    <w:p w14:paraId="1EB9674C" w14:textId="77777777" w:rsidR="006E15A5" w:rsidRDefault="006E15A5" w:rsidP="006E15A5">
      <w:pPr>
        <w:pStyle w:val="ListParagraph"/>
        <w:spacing w:after="0" w:line="240" w:lineRule="auto"/>
        <w:ind w:left="360"/>
        <w:rPr>
          <w:rFonts w:cs="Arial"/>
          <w:color w:val="auto"/>
          <w:szCs w:val="20"/>
        </w:rPr>
      </w:pPr>
    </w:p>
    <w:p w14:paraId="5832DD92" w14:textId="187A2AB2" w:rsidR="00EA6DA1" w:rsidRPr="006E15A5" w:rsidRDefault="006E15A5" w:rsidP="006E15A5">
      <w:pPr>
        <w:pStyle w:val="ListParagraph"/>
        <w:spacing w:after="0" w:line="240" w:lineRule="auto"/>
        <w:ind w:left="360"/>
        <w:rPr>
          <w:rFonts w:cs="Arial"/>
          <w:color w:val="auto"/>
          <w:szCs w:val="20"/>
        </w:rPr>
      </w:pPr>
      <w:r w:rsidRPr="006E15A5">
        <w:rPr>
          <w:rFonts w:cs="Arial"/>
          <w:color w:val="auto"/>
          <w:szCs w:val="20"/>
        </w:rPr>
        <w:t>Options: Brand Guidance, Brand Strategy, Media, Creative, Innovation, Consulting, Customer Experience, Commerce.</w:t>
      </w:r>
    </w:p>
    <w:p w14:paraId="4C567015" w14:textId="7897B4E4" w:rsidR="00EA6DA1" w:rsidRDefault="00EA6DA1" w:rsidP="00EA6DA1">
      <w:pPr>
        <w:pStyle w:val="ListParagraph"/>
        <w:spacing w:after="0" w:line="240" w:lineRule="auto"/>
        <w:ind w:left="360"/>
        <w:rPr>
          <w:rFonts w:cs="Arial"/>
          <w:color w:val="auto"/>
          <w:szCs w:val="20"/>
        </w:rPr>
      </w:pPr>
    </w:p>
    <w:p w14:paraId="6F037B19" w14:textId="73965A0D" w:rsidR="00EA6DA1" w:rsidRDefault="00EA6DA1" w:rsidP="00EA6DA1">
      <w:pPr>
        <w:pStyle w:val="ListParagraph"/>
        <w:spacing w:after="0" w:line="240" w:lineRule="auto"/>
        <w:ind w:left="360"/>
        <w:rPr>
          <w:rFonts w:cs="Arial"/>
          <w:color w:val="auto"/>
          <w:szCs w:val="20"/>
        </w:rPr>
      </w:pPr>
    </w:p>
    <w:p w14:paraId="3F9E5BB3" w14:textId="32DBE989" w:rsidR="00C25597" w:rsidRPr="00C25597" w:rsidRDefault="00C25597" w:rsidP="00C25597">
      <w:pPr>
        <w:pStyle w:val="ListParagraph"/>
        <w:numPr>
          <w:ilvl w:val="1"/>
          <w:numId w:val="22"/>
        </w:numPr>
        <w:spacing w:after="0" w:line="240" w:lineRule="auto"/>
        <w:rPr>
          <w:rFonts w:cs="Arial"/>
          <w:color w:val="auto"/>
          <w:szCs w:val="20"/>
        </w:rPr>
      </w:pPr>
      <w:r w:rsidRPr="00C25597">
        <w:rPr>
          <w:rFonts w:cs="Arial"/>
          <w:color w:val="auto"/>
          <w:szCs w:val="20"/>
        </w:rPr>
        <w:t xml:space="preserve">Building on your selection(s) in the previous question, </w:t>
      </w:r>
      <w:r w:rsidRPr="00176282">
        <w:rPr>
          <w:rFonts w:cs="Arial"/>
          <w:b/>
          <w:bCs/>
          <w:color w:val="auto"/>
          <w:szCs w:val="20"/>
        </w:rPr>
        <w:t>explain how the insights are actionable</w:t>
      </w:r>
      <w:r w:rsidRPr="00C25597">
        <w:rPr>
          <w:rFonts w:cs="Arial"/>
          <w:color w:val="auto"/>
          <w:szCs w:val="20"/>
        </w:rPr>
        <w:t>?</w:t>
      </w:r>
    </w:p>
    <w:p w14:paraId="0216080B" w14:textId="77777777" w:rsidR="00A6178A" w:rsidRPr="00A6178A" w:rsidRDefault="00A6178A" w:rsidP="00A6178A">
      <w:pPr>
        <w:pStyle w:val="ListParagraph"/>
        <w:spacing w:after="0" w:line="240" w:lineRule="auto"/>
        <w:ind w:left="360"/>
        <w:rPr>
          <w:rFonts w:cs="Arial"/>
          <w:color w:val="auto"/>
          <w:szCs w:val="20"/>
        </w:rPr>
      </w:pPr>
    </w:p>
    <w:p w14:paraId="6CAED3EF" w14:textId="087D6F74" w:rsidR="00A6178A" w:rsidRDefault="00C25597" w:rsidP="00C25597">
      <w:pPr>
        <w:spacing w:after="0" w:line="240" w:lineRule="auto"/>
        <w:ind w:left="360"/>
        <w:rPr>
          <w:rFonts w:cs="Arial"/>
          <w:color w:val="auto"/>
          <w:szCs w:val="20"/>
        </w:rPr>
      </w:pPr>
      <w:r w:rsidRPr="00C25597">
        <w:rPr>
          <w:rFonts w:cs="Arial"/>
          <w:color w:val="auto"/>
          <w:szCs w:val="20"/>
        </w:rPr>
        <w:t>E.g., how are they helping marketers best design and position their strategy, products, communication, or innovation pipeline? Can this be used to define advertising segments to target? Could it offer foresight or predictive power?</w:t>
      </w:r>
    </w:p>
    <w:p w14:paraId="4F2960E6" w14:textId="77777777" w:rsidR="00C25597" w:rsidRPr="00A6178A" w:rsidRDefault="00C25597" w:rsidP="00C25597">
      <w:pPr>
        <w:spacing w:after="0" w:line="240" w:lineRule="auto"/>
        <w:ind w:left="360"/>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38CE0D7D" w14:textId="77777777" w:rsidTr="0086396D">
        <w:trPr>
          <w:trHeight w:val="841"/>
        </w:trPr>
        <w:tc>
          <w:tcPr>
            <w:tcW w:w="10682" w:type="dxa"/>
            <w:shd w:val="clear" w:color="auto" w:fill="auto"/>
          </w:tcPr>
          <w:p w14:paraId="7C909244" w14:textId="77777777" w:rsidR="00A6178A" w:rsidRDefault="00A6178A" w:rsidP="00B75F23">
            <w:pPr>
              <w:rPr>
                <w:rFonts w:cs="Arial"/>
                <w:iCs/>
                <w:color w:val="auto"/>
                <w:szCs w:val="20"/>
              </w:rPr>
            </w:pPr>
            <w:r w:rsidRPr="00A6178A">
              <w:rPr>
                <w:rFonts w:cs="Arial"/>
                <w:iCs/>
                <w:color w:val="auto"/>
                <w:szCs w:val="20"/>
              </w:rPr>
              <w:t>Type your answer here…</w:t>
            </w:r>
          </w:p>
          <w:p w14:paraId="57990F9A" w14:textId="77777777" w:rsidR="00B75F23" w:rsidRDefault="00B75F23" w:rsidP="00B75F23">
            <w:pPr>
              <w:rPr>
                <w:rFonts w:cs="Arial"/>
                <w:iCs/>
                <w:color w:val="auto"/>
                <w:szCs w:val="20"/>
              </w:rPr>
            </w:pPr>
          </w:p>
          <w:p w14:paraId="44E22DFA" w14:textId="77777777" w:rsidR="00B75F23" w:rsidRDefault="00B75F23" w:rsidP="00B75F23">
            <w:pPr>
              <w:rPr>
                <w:rFonts w:cs="Arial"/>
                <w:iCs/>
                <w:color w:val="auto"/>
                <w:szCs w:val="20"/>
              </w:rPr>
            </w:pPr>
          </w:p>
          <w:p w14:paraId="1691BBC9" w14:textId="77777777" w:rsidR="00B75F23" w:rsidRDefault="00B75F23" w:rsidP="00B75F23">
            <w:pPr>
              <w:rPr>
                <w:rFonts w:cs="Arial"/>
                <w:iCs/>
                <w:color w:val="auto"/>
                <w:szCs w:val="20"/>
              </w:rPr>
            </w:pPr>
          </w:p>
          <w:p w14:paraId="197BADFA" w14:textId="340A9F65" w:rsidR="00B75F23" w:rsidRPr="00A6178A" w:rsidRDefault="00B75F23" w:rsidP="00B75F23">
            <w:pPr>
              <w:rPr>
                <w:rFonts w:cs="Arial"/>
                <w:iCs/>
                <w:color w:val="auto"/>
                <w:szCs w:val="20"/>
              </w:rPr>
            </w:pPr>
          </w:p>
        </w:tc>
      </w:tr>
    </w:tbl>
    <w:p w14:paraId="53E83AB1" w14:textId="77777777" w:rsidR="00A6178A" w:rsidRPr="00A6178A" w:rsidRDefault="00A6178A" w:rsidP="00A6178A">
      <w:pPr>
        <w:spacing w:after="0" w:line="240" w:lineRule="auto"/>
        <w:rPr>
          <w:rFonts w:cs="Arial"/>
          <w:color w:val="auto"/>
          <w:szCs w:val="20"/>
        </w:rPr>
      </w:pPr>
    </w:p>
    <w:p w14:paraId="0F2080AE" w14:textId="77777777" w:rsidR="00A6178A" w:rsidRPr="00A6178A" w:rsidRDefault="00A6178A" w:rsidP="00A6178A">
      <w:pPr>
        <w:spacing w:after="0" w:line="240" w:lineRule="auto"/>
        <w:rPr>
          <w:rFonts w:cs="Arial"/>
          <w:color w:val="auto"/>
          <w:szCs w:val="20"/>
        </w:rPr>
      </w:pPr>
    </w:p>
    <w:p w14:paraId="6CF547A9" w14:textId="77777777"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t>SECTION 5: Can this solution scale?</w:t>
      </w:r>
    </w:p>
    <w:p w14:paraId="18CAFDEE" w14:textId="77777777" w:rsidR="00A6178A" w:rsidRPr="00A6178A" w:rsidRDefault="00A6178A" w:rsidP="00A6178A">
      <w:pPr>
        <w:spacing w:after="0" w:line="240" w:lineRule="auto"/>
        <w:rPr>
          <w:rFonts w:cs="Arial"/>
          <w:b/>
          <w:bCs/>
          <w:color w:val="auto"/>
          <w:szCs w:val="20"/>
        </w:rPr>
      </w:pPr>
    </w:p>
    <w:p w14:paraId="129932DE" w14:textId="77777777" w:rsidR="00EB5108" w:rsidRPr="00EB5108" w:rsidRDefault="00EB5108" w:rsidP="00EB5108">
      <w:pPr>
        <w:pStyle w:val="ListParagraph"/>
        <w:numPr>
          <w:ilvl w:val="1"/>
          <w:numId w:val="23"/>
        </w:numPr>
        <w:spacing w:after="0" w:line="240" w:lineRule="auto"/>
        <w:rPr>
          <w:rFonts w:cs="Arial"/>
          <w:color w:val="auto"/>
          <w:szCs w:val="20"/>
        </w:rPr>
      </w:pPr>
      <w:r w:rsidRPr="00176282">
        <w:rPr>
          <w:rFonts w:cs="Arial"/>
          <w:b/>
          <w:bCs/>
          <w:color w:val="auto"/>
          <w:szCs w:val="20"/>
        </w:rPr>
        <w:t>In which countries and languages can this idea be used? Which categories would benefit the most from your idea?</w:t>
      </w:r>
      <w:r>
        <w:rPr>
          <w:rFonts w:cs="Arial"/>
          <w:color w:val="auto"/>
          <w:szCs w:val="20"/>
        </w:rPr>
        <w:t xml:space="preserve"> </w:t>
      </w:r>
      <w:r w:rsidRPr="00EB5108">
        <w:rPr>
          <w:rFonts w:cs="Arial"/>
          <w:color w:val="auto"/>
          <w:szCs w:val="20"/>
        </w:rPr>
        <w:t>Are there any instances, such as countries or categories (specifically keeping in mind the stated categories of interest for this challenge) where it would not be relevant or applicable?</w:t>
      </w:r>
    </w:p>
    <w:p w14:paraId="15D7F112" w14:textId="77777777" w:rsidR="00EB5108" w:rsidRDefault="00EB5108" w:rsidP="00EB5108">
      <w:pPr>
        <w:pStyle w:val="ListParagraph"/>
        <w:spacing w:after="0" w:line="240" w:lineRule="auto"/>
        <w:ind w:left="360"/>
        <w:rPr>
          <w:rFonts w:cs="Arial"/>
          <w:color w:val="auto"/>
          <w:szCs w:val="20"/>
        </w:rPr>
      </w:pPr>
    </w:p>
    <w:p w14:paraId="53FEDF2A" w14:textId="2F0D6F40" w:rsidR="00EB5108" w:rsidRPr="00EB5108" w:rsidRDefault="00EB5108" w:rsidP="00EB5108">
      <w:pPr>
        <w:pStyle w:val="ListParagraph"/>
        <w:spacing w:after="0" w:line="240" w:lineRule="auto"/>
        <w:ind w:left="360"/>
        <w:rPr>
          <w:rFonts w:cs="Arial"/>
          <w:color w:val="auto"/>
          <w:szCs w:val="20"/>
        </w:rPr>
      </w:pPr>
      <w:r w:rsidRPr="00EB5108">
        <w:rPr>
          <w:rFonts w:cs="Arial"/>
          <w:color w:val="auto"/>
          <w:szCs w:val="20"/>
        </w:rPr>
        <w:t xml:space="preserve">Refer back to this </w:t>
      </w:r>
      <w:r w:rsidRPr="007A0461">
        <w:rPr>
          <w:rFonts w:cs="Arial"/>
          <w:color w:val="auto"/>
          <w:szCs w:val="20"/>
        </w:rPr>
        <w:t>document (</w:t>
      </w:r>
      <w:hyperlink r:id="rId14" w:history="1">
        <w:r w:rsidRPr="007A0461">
          <w:rPr>
            <w:rStyle w:val="Hyperlink"/>
            <w:rFonts w:cs="Arial"/>
            <w:szCs w:val="20"/>
          </w:rPr>
          <w:t>click here</w:t>
        </w:r>
      </w:hyperlink>
      <w:r w:rsidRPr="007A0461">
        <w:rPr>
          <w:rFonts w:cs="Arial"/>
          <w:color w:val="auto"/>
          <w:szCs w:val="20"/>
        </w:rPr>
        <w:t>) for</w:t>
      </w:r>
      <w:r w:rsidRPr="00EB5108">
        <w:rPr>
          <w:rFonts w:cs="Arial"/>
          <w:color w:val="auto"/>
          <w:szCs w:val="20"/>
        </w:rPr>
        <w:t xml:space="preserve"> a summary of relevant categories to consider.</w:t>
      </w:r>
    </w:p>
    <w:p w14:paraId="44240F8B" w14:textId="77777777" w:rsidR="00A6178A" w:rsidRPr="00A6178A" w:rsidRDefault="00A6178A" w:rsidP="00A6178A">
      <w:pPr>
        <w:spacing w:after="0" w:line="240" w:lineRule="auto"/>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4D9D6D26" w14:textId="77777777" w:rsidTr="0086396D">
        <w:tc>
          <w:tcPr>
            <w:tcW w:w="10456" w:type="dxa"/>
          </w:tcPr>
          <w:p w14:paraId="36752E13"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2697DD52" w14:textId="77777777" w:rsidR="00A6178A" w:rsidRDefault="00A6178A" w:rsidP="0086396D">
            <w:pPr>
              <w:rPr>
                <w:rFonts w:cs="Arial"/>
                <w:color w:val="auto"/>
                <w:szCs w:val="20"/>
              </w:rPr>
            </w:pPr>
          </w:p>
          <w:p w14:paraId="7963163F" w14:textId="77777777" w:rsidR="00B75F23" w:rsidRDefault="00B75F23" w:rsidP="0086396D">
            <w:pPr>
              <w:rPr>
                <w:rFonts w:cs="Arial"/>
                <w:color w:val="auto"/>
                <w:szCs w:val="20"/>
              </w:rPr>
            </w:pPr>
          </w:p>
          <w:p w14:paraId="28B103F7" w14:textId="77777777" w:rsidR="00B75F23" w:rsidRDefault="00B75F23" w:rsidP="0086396D">
            <w:pPr>
              <w:rPr>
                <w:rFonts w:cs="Arial"/>
                <w:color w:val="auto"/>
                <w:szCs w:val="20"/>
              </w:rPr>
            </w:pPr>
          </w:p>
          <w:p w14:paraId="22FFE268" w14:textId="69597A2D" w:rsidR="00B75F23" w:rsidRPr="00A6178A" w:rsidRDefault="00B75F23" w:rsidP="0086396D">
            <w:pPr>
              <w:rPr>
                <w:rFonts w:cs="Arial"/>
                <w:color w:val="auto"/>
                <w:szCs w:val="20"/>
              </w:rPr>
            </w:pPr>
          </w:p>
        </w:tc>
      </w:tr>
    </w:tbl>
    <w:p w14:paraId="2B711B94" w14:textId="77777777" w:rsidR="00A6178A" w:rsidRPr="00A6178A" w:rsidRDefault="00A6178A" w:rsidP="00A6178A">
      <w:pPr>
        <w:spacing w:after="0" w:line="240" w:lineRule="auto"/>
        <w:rPr>
          <w:rFonts w:cs="Arial"/>
          <w:color w:val="auto"/>
          <w:szCs w:val="20"/>
        </w:rPr>
      </w:pPr>
    </w:p>
    <w:p w14:paraId="2D3BCF43" w14:textId="77777777" w:rsidR="00A6178A" w:rsidRPr="00A6178A" w:rsidRDefault="00A6178A" w:rsidP="00A6178A">
      <w:pPr>
        <w:spacing w:after="0" w:line="240" w:lineRule="auto"/>
        <w:rPr>
          <w:rFonts w:cs="Arial"/>
          <w:color w:val="auto"/>
          <w:szCs w:val="20"/>
        </w:rPr>
      </w:pPr>
    </w:p>
    <w:p w14:paraId="74F0F249" w14:textId="3B25A626" w:rsidR="00A6178A" w:rsidRDefault="00A6178A" w:rsidP="00CC49BF">
      <w:pPr>
        <w:pStyle w:val="ListParagraph"/>
        <w:numPr>
          <w:ilvl w:val="1"/>
          <w:numId w:val="23"/>
        </w:numPr>
        <w:spacing w:after="0" w:line="240" w:lineRule="auto"/>
        <w:rPr>
          <w:rFonts w:cs="Arial"/>
          <w:color w:val="auto"/>
          <w:szCs w:val="20"/>
        </w:rPr>
      </w:pPr>
      <w:r w:rsidRPr="00176282">
        <w:rPr>
          <w:rFonts w:cs="Arial"/>
          <w:b/>
          <w:bCs/>
          <w:color w:val="auto"/>
          <w:szCs w:val="20"/>
        </w:rPr>
        <w:t>Explain how your solution would be easy for users to adopt?</w:t>
      </w:r>
      <w:r w:rsidRPr="00835F7F">
        <w:rPr>
          <w:rFonts w:cs="Arial"/>
          <w:color w:val="auto"/>
          <w:szCs w:val="20"/>
        </w:rPr>
        <w:t xml:space="preserve"> </w:t>
      </w:r>
      <w:r w:rsidR="00835F7F" w:rsidRPr="00835F7F">
        <w:rPr>
          <w:rFonts w:cs="Arial"/>
          <w:color w:val="auto"/>
          <w:szCs w:val="20"/>
        </w:rPr>
        <w:t>To the best of your knowledge, how much human involvement is needed throughout the process? Would there be any limitations to its performance, now or in the future?</w:t>
      </w:r>
    </w:p>
    <w:p w14:paraId="2E63D2C0" w14:textId="77777777" w:rsidR="00835F7F" w:rsidRPr="00835F7F" w:rsidRDefault="00835F7F" w:rsidP="00835F7F">
      <w:pPr>
        <w:pStyle w:val="ListParagraph"/>
        <w:spacing w:after="0" w:line="240" w:lineRule="auto"/>
        <w:ind w:left="360"/>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6234E82E" w14:textId="77777777" w:rsidTr="0086396D">
        <w:trPr>
          <w:trHeight w:val="841"/>
        </w:trPr>
        <w:tc>
          <w:tcPr>
            <w:tcW w:w="10682" w:type="dxa"/>
            <w:shd w:val="clear" w:color="auto" w:fill="auto"/>
          </w:tcPr>
          <w:p w14:paraId="59E123EF" w14:textId="77777777" w:rsidR="00A6178A" w:rsidRDefault="00A6178A" w:rsidP="00B75F23">
            <w:pPr>
              <w:rPr>
                <w:rFonts w:cs="Arial"/>
                <w:iCs/>
                <w:color w:val="auto"/>
                <w:szCs w:val="20"/>
              </w:rPr>
            </w:pPr>
            <w:r w:rsidRPr="00A6178A">
              <w:rPr>
                <w:rFonts w:cs="Arial"/>
                <w:iCs/>
                <w:color w:val="auto"/>
                <w:szCs w:val="20"/>
              </w:rPr>
              <w:t>Type your answer here…</w:t>
            </w:r>
          </w:p>
          <w:p w14:paraId="1CBF5082" w14:textId="77777777" w:rsidR="00B75F23" w:rsidRDefault="00B75F23" w:rsidP="00B75F23">
            <w:pPr>
              <w:rPr>
                <w:rFonts w:cs="Arial"/>
                <w:iCs/>
                <w:color w:val="auto"/>
                <w:szCs w:val="20"/>
              </w:rPr>
            </w:pPr>
          </w:p>
          <w:p w14:paraId="3D9BE96F" w14:textId="77777777" w:rsidR="00B75F23" w:rsidRDefault="00B75F23" w:rsidP="00B75F23">
            <w:pPr>
              <w:rPr>
                <w:rFonts w:cs="Arial"/>
                <w:iCs/>
                <w:color w:val="auto"/>
                <w:szCs w:val="20"/>
              </w:rPr>
            </w:pPr>
          </w:p>
          <w:p w14:paraId="24A070F4" w14:textId="77777777" w:rsidR="00B75F23" w:rsidRDefault="00B75F23" w:rsidP="00B75F23">
            <w:pPr>
              <w:rPr>
                <w:rFonts w:cs="Arial"/>
                <w:iCs/>
                <w:color w:val="auto"/>
                <w:szCs w:val="20"/>
              </w:rPr>
            </w:pPr>
          </w:p>
          <w:p w14:paraId="516D1E6C" w14:textId="215713D4" w:rsidR="00B75F23" w:rsidRPr="00A6178A" w:rsidRDefault="00B75F23" w:rsidP="00B75F23">
            <w:pPr>
              <w:rPr>
                <w:rFonts w:cs="Arial"/>
                <w:iCs/>
                <w:color w:val="auto"/>
                <w:szCs w:val="20"/>
              </w:rPr>
            </w:pPr>
          </w:p>
        </w:tc>
      </w:tr>
    </w:tbl>
    <w:p w14:paraId="22BC0979" w14:textId="77777777" w:rsidR="00A6178A" w:rsidRPr="00A6178A" w:rsidRDefault="00A6178A" w:rsidP="00A6178A">
      <w:pPr>
        <w:spacing w:after="0" w:line="240" w:lineRule="auto"/>
        <w:rPr>
          <w:rFonts w:cs="Arial"/>
          <w:color w:val="auto"/>
          <w:sz w:val="24"/>
          <w:szCs w:val="24"/>
        </w:rPr>
      </w:pPr>
    </w:p>
    <w:p w14:paraId="22C43BDA" w14:textId="77777777" w:rsidR="00A6178A" w:rsidRPr="00A6178A" w:rsidRDefault="00A6178A" w:rsidP="00A6178A">
      <w:pPr>
        <w:spacing w:after="0" w:line="240" w:lineRule="auto"/>
        <w:rPr>
          <w:rFonts w:cs="Arial"/>
          <w:b/>
          <w:color w:val="auto"/>
          <w:sz w:val="24"/>
          <w:szCs w:val="24"/>
        </w:rPr>
      </w:pPr>
    </w:p>
    <w:p w14:paraId="58F241DB" w14:textId="77777777"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lastRenderedPageBreak/>
        <w:t xml:space="preserve">SECTION 6: What is the </w:t>
      </w:r>
      <w:proofErr w:type="gramStart"/>
      <w:r w:rsidRPr="00661594">
        <w:rPr>
          <w:rFonts w:cs="Arial"/>
          <w:b/>
          <w:color w:val="802AB7" w:themeColor="background2"/>
          <w:sz w:val="28"/>
          <w:szCs w:val="28"/>
        </w:rPr>
        <w:t>current status</w:t>
      </w:r>
      <w:proofErr w:type="gramEnd"/>
      <w:r w:rsidRPr="00661594">
        <w:rPr>
          <w:rFonts w:cs="Arial"/>
          <w:b/>
          <w:color w:val="802AB7" w:themeColor="background2"/>
          <w:sz w:val="28"/>
          <w:szCs w:val="28"/>
        </w:rPr>
        <w:t xml:space="preserve"> of your proposed solution?</w:t>
      </w:r>
    </w:p>
    <w:p w14:paraId="60D545A0" w14:textId="77777777" w:rsidR="00A6178A" w:rsidRPr="00A6178A" w:rsidRDefault="00A6178A" w:rsidP="00A6178A">
      <w:pPr>
        <w:spacing w:after="0" w:line="240" w:lineRule="auto"/>
        <w:rPr>
          <w:rFonts w:cs="Arial"/>
          <w:color w:val="auto"/>
          <w:szCs w:val="20"/>
        </w:rPr>
      </w:pPr>
    </w:p>
    <w:p w14:paraId="70DCE782" w14:textId="77777777" w:rsidR="00A6178A" w:rsidRPr="00176282" w:rsidRDefault="00A6178A" w:rsidP="00A6178A">
      <w:pPr>
        <w:pStyle w:val="ListParagraph"/>
        <w:numPr>
          <w:ilvl w:val="1"/>
          <w:numId w:val="24"/>
        </w:numPr>
        <w:spacing w:after="0" w:line="240" w:lineRule="auto"/>
        <w:rPr>
          <w:rFonts w:cs="Arial"/>
          <w:b/>
          <w:bCs/>
          <w:color w:val="auto"/>
          <w:szCs w:val="20"/>
        </w:rPr>
      </w:pPr>
      <w:r w:rsidRPr="00A6178A">
        <w:rPr>
          <w:rFonts w:cs="Arial"/>
          <w:color w:val="auto"/>
          <w:szCs w:val="20"/>
        </w:rPr>
        <w:t xml:space="preserve">To the best of your knowledge, </w:t>
      </w:r>
      <w:r w:rsidRPr="00176282">
        <w:rPr>
          <w:rFonts w:cs="Arial"/>
          <w:b/>
          <w:bCs/>
          <w:color w:val="auto"/>
          <w:szCs w:val="20"/>
        </w:rPr>
        <w:t>is this solution an enhancement to a current Kantar product, or is it still somewhat exploratory and new?</w:t>
      </w:r>
    </w:p>
    <w:p w14:paraId="65AA6501" w14:textId="77777777" w:rsidR="00A6178A" w:rsidRPr="00A6178A" w:rsidRDefault="00A6178A" w:rsidP="00A6178A">
      <w:pPr>
        <w:spacing w:after="0" w:line="240" w:lineRule="auto"/>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6E82AE6F" w14:textId="77777777" w:rsidTr="0086396D">
        <w:tc>
          <w:tcPr>
            <w:tcW w:w="10456" w:type="dxa"/>
          </w:tcPr>
          <w:p w14:paraId="0CFD2F50" w14:textId="77777777" w:rsidR="00A6178A" w:rsidRDefault="00A6178A" w:rsidP="00B75F23">
            <w:pPr>
              <w:rPr>
                <w:rFonts w:cs="Arial"/>
                <w:iCs/>
                <w:color w:val="auto"/>
                <w:szCs w:val="20"/>
              </w:rPr>
            </w:pPr>
            <w:r w:rsidRPr="00A6178A">
              <w:rPr>
                <w:rFonts w:cs="Arial"/>
                <w:iCs/>
                <w:color w:val="auto"/>
                <w:szCs w:val="20"/>
              </w:rPr>
              <w:t>Type your answer here…</w:t>
            </w:r>
          </w:p>
          <w:p w14:paraId="4D2F115F" w14:textId="77777777" w:rsidR="00B75F23" w:rsidRDefault="00B75F23" w:rsidP="00B75F23">
            <w:pPr>
              <w:rPr>
                <w:rFonts w:cs="Arial"/>
                <w:color w:val="auto"/>
                <w:szCs w:val="20"/>
              </w:rPr>
            </w:pPr>
          </w:p>
          <w:p w14:paraId="047405D1" w14:textId="77777777" w:rsidR="00B75F23" w:rsidRDefault="00B75F23" w:rsidP="00B75F23">
            <w:pPr>
              <w:rPr>
                <w:rFonts w:cs="Arial"/>
                <w:color w:val="auto"/>
                <w:szCs w:val="20"/>
              </w:rPr>
            </w:pPr>
          </w:p>
          <w:p w14:paraId="63594DD5" w14:textId="77777777" w:rsidR="00B75F23" w:rsidRDefault="00B75F23" w:rsidP="00B75F23">
            <w:pPr>
              <w:rPr>
                <w:rFonts w:cs="Arial"/>
                <w:color w:val="auto"/>
                <w:szCs w:val="20"/>
              </w:rPr>
            </w:pPr>
          </w:p>
          <w:p w14:paraId="58592238" w14:textId="720FCDDB" w:rsidR="00B75F23" w:rsidRPr="00A6178A" w:rsidRDefault="00B75F23" w:rsidP="00B75F23">
            <w:pPr>
              <w:rPr>
                <w:rFonts w:cs="Arial"/>
                <w:color w:val="auto"/>
                <w:szCs w:val="20"/>
              </w:rPr>
            </w:pPr>
          </w:p>
        </w:tc>
      </w:tr>
    </w:tbl>
    <w:p w14:paraId="266ACE57" w14:textId="77777777" w:rsidR="00A6178A" w:rsidRPr="00A6178A" w:rsidRDefault="00A6178A" w:rsidP="00A6178A">
      <w:pPr>
        <w:spacing w:after="0" w:line="240" w:lineRule="auto"/>
        <w:rPr>
          <w:rFonts w:cs="Arial"/>
          <w:color w:val="auto"/>
          <w:szCs w:val="20"/>
        </w:rPr>
      </w:pPr>
    </w:p>
    <w:p w14:paraId="6A7A9660" w14:textId="77777777" w:rsidR="00A6178A" w:rsidRPr="00A6178A" w:rsidRDefault="00A6178A" w:rsidP="00A6178A">
      <w:pPr>
        <w:spacing w:after="0" w:line="240" w:lineRule="auto"/>
        <w:rPr>
          <w:rFonts w:cs="Arial"/>
          <w:color w:val="auto"/>
          <w:szCs w:val="20"/>
        </w:rPr>
      </w:pPr>
    </w:p>
    <w:p w14:paraId="76209A62" w14:textId="705BAB41" w:rsidR="00BB49BC" w:rsidRPr="00CB3919" w:rsidRDefault="00BB49BC" w:rsidP="00BB49BC">
      <w:pPr>
        <w:pStyle w:val="ListParagraph"/>
        <w:numPr>
          <w:ilvl w:val="1"/>
          <w:numId w:val="24"/>
        </w:numPr>
        <w:spacing w:after="0" w:line="240" w:lineRule="auto"/>
        <w:rPr>
          <w:rFonts w:cs="Arial"/>
          <w:color w:val="auto"/>
          <w:szCs w:val="20"/>
        </w:rPr>
      </w:pPr>
      <w:r w:rsidRPr="00176282">
        <w:rPr>
          <w:rFonts w:cs="Arial"/>
          <w:b/>
          <w:bCs/>
          <w:color w:val="auto"/>
          <w:szCs w:val="20"/>
        </w:rPr>
        <w:t>What are the potential limitations or barriers to consider for your idea?</w:t>
      </w:r>
      <w:r w:rsidR="00CB3919">
        <w:rPr>
          <w:rFonts w:cs="Arial"/>
          <w:color w:val="auto"/>
          <w:szCs w:val="20"/>
        </w:rPr>
        <w:t xml:space="preserve"> </w:t>
      </w:r>
      <w:r w:rsidRPr="00CB3919">
        <w:rPr>
          <w:rFonts w:cs="Arial"/>
          <w:color w:val="auto"/>
          <w:szCs w:val="20"/>
        </w:rPr>
        <w:t>Think over and above scaling and performance considerations discussed in Section 5. E.g., perhaps it is regulatory, related to data acquisition limitations or data privacy considerations? Perhaps a deployment limitation?</w:t>
      </w:r>
    </w:p>
    <w:p w14:paraId="281453EC" w14:textId="77777777" w:rsidR="00BB49BC" w:rsidRPr="00BB49BC" w:rsidRDefault="00BB49BC" w:rsidP="00BB49BC">
      <w:pPr>
        <w:pStyle w:val="ListParagraph"/>
        <w:spacing w:after="0" w:line="240" w:lineRule="auto"/>
        <w:ind w:left="360"/>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50117FC2" w14:textId="77777777" w:rsidTr="0086396D">
        <w:trPr>
          <w:trHeight w:val="841"/>
        </w:trPr>
        <w:tc>
          <w:tcPr>
            <w:tcW w:w="10682" w:type="dxa"/>
            <w:shd w:val="clear" w:color="auto" w:fill="auto"/>
          </w:tcPr>
          <w:p w14:paraId="6FEBA29C" w14:textId="77777777" w:rsidR="00A6178A" w:rsidRDefault="00A6178A" w:rsidP="00B75F23">
            <w:pPr>
              <w:rPr>
                <w:rFonts w:cs="Arial"/>
                <w:iCs/>
                <w:color w:val="auto"/>
                <w:szCs w:val="20"/>
              </w:rPr>
            </w:pPr>
            <w:r w:rsidRPr="00A6178A">
              <w:rPr>
                <w:rFonts w:cs="Arial"/>
                <w:iCs/>
                <w:color w:val="auto"/>
                <w:szCs w:val="20"/>
              </w:rPr>
              <w:t>Type your answer here…</w:t>
            </w:r>
          </w:p>
          <w:p w14:paraId="1047976D" w14:textId="77777777" w:rsidR="00B75F23" w:rsidRDefault="00B75F23" w:rsidP="00B75F23">
            <w:pPr>
              <w:rPr>
                <w:rFonts w:cs="Arial"/>
                <w:iCs/>
                <w:color w:val="auto"/>
                <w:szCs w:val="20"/>
              </w:rPr>
            </w:pPr>
          </w:p>
          <w:p w14:paraId="0FEA5B58" w14:textId="77777777" w:rsidR="00B75F23" w:rsidRDefault="00B75F23" w:rsidP="00B75F23">
            <w:pPr>
              <w:rPr>
                <w:rFonts w:cs="Arial"/>
                <w:iCs/>
                <w:color w:val="auto"/>
                <w:szCs w:val="20"/>
              </w:rPr>
            </w:pPr>
          </w:p>
          <w:p w14:paraId="36255D0B" w14:textId="77777777" w:rsidR="00B75F23" w:rsidRDefault="00B75F23" w:rsidP="00B75F23">
            <w:pPr>
              <w:rPr>
                <w:rFonts w:cs="Arial"/>
                <w:iCs/>
                <w:color w:val="auto"/>
                <w:szCs w:val="20"/>
              </w:rPr>
            </w:pPr>
          </w:p>
          <w:p w14:paraId="5D16D5B6" w14:textId="2CBEFE0F" w:rsidR="00B75F23" w:rsidRPr="00A6178A" w:rsidRDefault="00B75F23" w:rsidP="00B75F23">
            <w:pPr>
              <w:rPr>
                <w:rFonts w:cs="Arial"/>
                <w:iCs/>
                <w:color w:val="auto"/>
                <w:szCs w:val="20"/>
              </w:rPr>
            </w:pPr>
          </w:p>
        </w:tc>
      </w:tr>
    </w:tbl>
    <w:p w14:paraId="4A5F0ABF" w14:textId="77777777" w:rsidR="00A6178A" w:rsidRPr="00A6178A" w:rsidRDefault="00A6178A" w:rsidP="00A6178A">
      <w:pPr>
        <w:spacing w:after="0"/>
        <w:rPr>
          <w:rFonts w:cs="Arial"/>
          <w:b/>
          <w:color w:val="auto"/>
          <w:szCs w:val="20"/>
        </w:rPr>
      </w:pPr>
    </w:p>
    <w:p w14:paraId="3B2C0FFD" w14:textId="77777777" w:rsidR="00A6178A" w:rsidRPr="00A6178A" w:rsidRDefault="00A6178A" w:rsidP="00A6178A">
      <w:pPr>
        <w:spacing w:after="0"/>
        <w:rPr>
          <w:rFonts w:cs="Arial"/>
          <w:b/>
          <w:color w:val="auto"/>
          <w:szCs w:val="20"/>
        </w:rPr>
      </w:pPr>
    </w:p>
    <w:p w14:paraId="246E2525" w14:textId="77777777" w:rsidR="00A6178A" w:rsidRPr="00661594" w:rsidRDefault="00A6178A" w:rsidP="00A6178A">
      <w:pPr>
        <w:spacing w:after="0" w:line="240" w:lineRule="auto"/>
        <w:rPr>
          <w:rFonts w:cs="Arial"/>
          <w:b/>
          <w:color w:val="auto"/>
          <w:sz w:val="28"/>
          <w:szCs w:val="28"/>
        </w:rPr>
      </w:pPr>
      <w:r w:rsidRPr="00661594">
        <w:rPr>
          <w:rFonts w:cs="Arial"/>
          <w:b/>
          <w:color w:val="802AB7" w:themeColor="background2"/>
          <w:sz w:val="28"/>
          <w:szCs w:val="28"/>
        </w:rPr>
        <w:t>SECTION 7: Do you want to submit any supporting documentation?</w:t>
      </w:r>
    </w:p>
    <w:p w14:paraId="3093B3D1" w14:textId="77777777" w:rsidR="00A6178A" w:rsidRPr="00A6178A" w:rsidRDefault="00A6178A" w:rsidP="00A6178A">
      <w:pPr>
        <w:spacing w:after="0" w:line="240" w:lineRule="auto"/>
        <w:rPr>
          <w:rFonts w:cs="Arial"/>
          <w:b/>
          <w:bCs/>
          <w:color w:val="auto"/>
          <w:szCs w:val="20"/>
        </w:rPr>
      </w:pPr>
    </w:p>
    <w:p w14:paraId="321DCADE" w14:textId="681AA245" w:rsidR="00AB7CE9" w:rsidRPr="00176282" w:rsidRDefault="00AB7CE9" w:rsidP="00AB7CE9">
      <w:pPr>
        <w:pStyle w:val="ListParagraph"/>
        <w:numPr>
          <w:ilvl w:val="1"/>
          <w:numId w:val="25"/>
        </w:numPr>
        <w:spacing w:after="0" w:line="240" w:lineRule="auto"/>
        <w:rPr>
          <w:rFonts w:cs="Arial"/>
          <w:b/>
          <w:bCs/>
          <w:color w:val="auto"/>
          <w:szCs w:val="20"/>
        </w:rPr>
      </w:pPr>
      <w:r w:rsidRPr="003E507A">
        <w:rPr>
          <w:rFonts w:cs="Arial"/>
          <w:color w:val="auto"/>
          <w:szCs w:val="20"/>
        </w:rPr>
        <w:t xml:space="preserve">If you prefer to think visually and want to submit something in a different format, such as PPT or an image, you can. However, any additional material you submit must clearly tie back to what you captured in your written responses. </w:t>
      </w:r>
      <w:r w:rsidRPr="00176282">
        <w:rPr>
          <w:rFonts w:cs="Arial"/>
          <w:b/>
          <w:bCs/>
          <w:color w:val="auto"/>
          <w:szCs w:val="20"/>
        </w:rPr>
        <w:t>Uploading extra documentation is entirely optional and you will not be marked down for not choosing to do this.</w:t>
      </w:r>
    </w:p>
    <w:p w14:paraId="5F925BD3" w14:textId="77777777" w:rsidR="00AB7CE9" w:rsidRPr="003E507A" w:rsidRDefault="00AB7CE9" w:rsidP="00AB7CE9">
      <w:pPr>
        <w:spacing w:after="0" w:line="240" w:lineRule="auto"/>
        <w:rPr>
          <w:rFonts w:cs="Arial"/>
          <w:color w:val="auto"/>
          <w:szCs w:val="20"/>
        </w:rPr>
      </w:pPr>
    </w:p>
    <w:p w14:paraId="3DABD72A" w14:textId="24DC6B8E" w:rsidR="0007407B" w:rsidRPr="0007407B" w:rsidRDefault="0007407B" w:rsidP="00BA56AB">
      <w:pPr>
        <w:pStyle w:val="NormalWeb"/>
        <w:spacing w:after="0"/>
        <w:ind w:left="360"/>
        <w:rPr>
          <w:rFonts w:ascii="Arial" w:eastAsia="Times New Roman" w:hAnsi="Arial" w:cs="Arial"/>
          <w:color w:val="333333"/>
          <w:sz w:val="20"/>
          <w:szCs w:val="20"/>
        </w:rPr>
      </w:pPr>
      <w:r w:rsidRPr="003E507A">
        <w:rPr>
          <w:rFonts w:ascii="Arial" w:eastAsia="Times New Roman" w:hAnsi="Arial" w:cs="Arial"/>
          <w:color w:val="333333"/>
          <w:sz w:val="20"/>
          <w:szCs w:val="20"/>
        </w:rPr>
        <w:t xml:space="preserve">The total file size limit is 150MB. If your submission size needs to be larger than this, please reach out to us on challenges.ilab@kantar.com to discuss. </w:t>
      </w:r>
      <w:r w:rsidRPr="0007407B">
        <w:rPr>
          <w:rFonts w:ascii="Arial" w:eastAsia="Times New Roman" w:hAnsi="Arial" w:cs="Arial"/>
          <w:color w:val="333333"/>
          <w:sz w:val="20"/>
          <w:szCs w:val="20"/>
        </w:rPr>
        <w:t>To see accepted upload formats:</w:t>
      </w:r>
    </w:p>
    <w:p w14:paraId="7E576A9F" w14:textId="77777777" w:rsidR="0007407B" w:rsidRPr="003E507A" w:rsidRDefault="0007407B" w:rsidP="0007407B">
      <w:pPr>
        <w:pStyle w:val="ListParagraph"/>
        <w:numPr>
          <w:ilvl w:val="0"/>
          <w:numId w:val="28"/>
        </w:numPr>
        <w:spacing w:after="0" w:line="240" w:lineRule="auto"/>
        <w:rPr>
          <w:rFonts w:eastAsia="Times New Roman" w:cs="Arial"/>
          <w:color w:val="333333"/>
          <w:szCs w:val="20"/>
        </w:rPr>
      </w:pPr>
      <w:r w:rsidRPr="003E507A">
        <w:rPr>
          <w:rFonts w:eastAsia="Times New Roman" w:cs="Arial"/>
          <w:color w:val="333333"/>
          <w:szCs w:val="20"/>
        </w:rPr>
        <w:t xml:space="preserve">Files - </w:t>
      </w:r>
      <w:hyperlink r:id="rId15" w:tgtFrame="_blank" w:history="1">
        <w:r w:rsidRPr="003E507A">
          <w:rPr>
            <w:rFonts w:eastAsia="Times New Roman" w:cs="Arial"/>
            <w:color w:val="0066CC"/>
            <w:szCs w:val="20"/>
            <w:u w:val="single"/>
          </w:rPr>
          <w:t>click here</w:t>
        </w:r>
      </w:hyperlink>
    </w:p>
    <w:p w14:paraId="78A8CD97" w14:textId="41A60C72" w:rsidR="0007407B" w:rsidRPr="003E507A" w:rsidRDefault="0007407B" w:rsidP="0007407B">
      <w:pPr>
        <w:pStyle w:val="ListParagraph"/>
        <w:numPr>
          <w:ilvl w:val="0"/>
          <w:numId w:val="28"/>
        </w:numPr>
        <w:spacing w:after="0" w:line="240" w:lineRule="auto"/>
        <w:rPr>
          <w:rFonts w:eastAsia="Times New Roman" w:cs="Arial"/>
          <w:color w:val="333333"/>
          <w:szCs w:val="20"/>
        </w:rPr>
      </w:pPr>
      <w:r w:rsidRPr="003E507A">
        <w:rPr>
          <w:rFonts w:eastAsia="Times New Roman" w:cs="Arial"/>
          <w:color w:val="333333"/>
          <w:szCs w:val="20"/>
        </w:rPr>
        <w:t xml:space="preserve">Videos - </w:t>
      </w:r>
      <w:hyperlink r:id="rId16" w:tgtFrame="_blank" w:history="1">
        <w:r w:rsidRPr="003E507A">
          <w:rPr>
            <w:rFonts w:eastAsia="Times New Roman" w:cs="Arial"/>
            <w:color w:val="0066CC"/>
            <w:szCs w:val="20"/>
            <w:u w:val="single"/>
          </w:rPr>
          <w:t>click here</w:t>
        </w:r>
      </w:hyperlink>
    </w:p>
    <w:p w14:paraId="2D661552" w14:textId="7EE417E2" w:rsidR="00A6178A" w:rsidRPr="00AB7CE9" w:rsidRDefault="00A6178A" w:rsidP="00AB7CE9">
      <w:pPr>
        <w:spacing w:after="0" w:line="240" w:lineRule="auto"/>
        <w:rPr>
          <w:rFonts w:cs="Arial"/>
          <w:color w:val="auto"/>
          <w:szCs w:val="20"/>
        </w:rPr>
      </w:pPr>
    </w:p>
    <w:p w14:paraId="1A300DEF" w14:textId="77777777" w:rsidR="001D5A95" w:rsidRPr="00A6178A" w:rsidRDefault="001D5A95" w:rsidP="00A6178A">
      <w:pPr>
        <w:spacing w:after="0"/>
        <w:rPr>
          <w:rFonts w:cs="Arial"/>
          <w:b/>
          <w:color w:val="auto"/>
          <w:szCs w:val="20"/>
        </w:rPr>
      </w:pPr>
    </w:p>
    <w:p w14:paraId="3CC5FCB3" w14:textId="77777777"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t>SECTION 8: Help us estimate the size of the opportunity for clients</w:t>
      </w:r>
    </w:p>
    <w:p w14:paraId="127C2E3B" w14:textId="77777777" w:rsidR="00A6178A" w:rsidRPr="00A6178A" w:rsidRDefault="00A6178A" w:rsidP="00A6178A">
      <w:pPr>
        <w:spacing w:after="0" w:line="240" w:lineRule="auto"/>
        <w:rPr>
          <w:rFonts w:cs="Arial"/>
          <w:b/>
          <w:bCs/>
          <w:color w:val="auto"/>
          <w:szCs w:val="20"/>
        </w:rPr>
      </w:pPr>
    </w:p>
    <w:p w14:paraId="410640AF" w14:textId="4FEA9C32" w:rsidR="00A6178A" w:rsidRPr="00A6178A" w:rsidRDefault="00176282" w:rsidP="00A6178A">
      <w:pPr>
        <w:pStyle w:val="ListParagraph"/>
        <w:numPr>
          <w:ilvl w:val="1"/>
          <w:numId w:val="26"/>
        </w:numPr>
        <w:spacing w:after="0" w:line="240" w:lineRule="auto"/>
        <w:rPr>
          <w:rFonts w:cs="Arial"/>
          <w:color w:val="auto"/>
          <w:szCs w:val="20"/>
        </w:rPr>
      </w:pPr>
      <w:r w:rsidRPr="00176282">
        <w:rPr>
          <w:rFonts w:cs="Arial"/>
          <w:b/>
          <w:bCs/>
          <w:color w:val="auto"/>
          <w:szCs w:val="20"/>
        </w:rPr>
        <w:t>Y</w:t>
      </w:r>
      <w:r w:rsidR="00A6178A" w:rsidRPr="00176282">
        <w:rPr>
          <w:rFonts w:cs="Arial"/>
          <w:b/>
          <w:bCs/>
          <w:color w:val="auto"/>
          <w:szCs w:val="20"/>
        </w:rPr>
        <w:t>ou also need to complete a short online questionnaire as part of your submission</w:t>
      </w:r>
      <w:r w:rsidR="00A6178A" w:rsidRPr="00A6178A">
        <w:rPr>
          <w:rFonts w:cs="Arial"/>
          <w:color w:val="auto"/>
          <w:szCs w:val="20"/>
        </w:rPr>
        <w:t xml:space="preserve">. Click on the link below and answer the questions to the best of your knowledge. Don’t worry if you don’t know an answer for sure, just answer as best you can. </w:t>
      </w:r>
    </w:p>
    <w:p w14:paraId="27EC5CB5" w14:textId="77777777" w:rsidR="00A6178A" w:rsidRPr="00A6178A" w:rsidRDefault="00A6178A" w:rsidP="00A6178A">
      <w:pPr>
        <w:pStyle w:val="ListParagraph"/>
        <w:spacing w:after="0" w:line="240" w:lineRule="auto"/>
        <w:ind w:left="360"/>
        <w:rPr>
          <w:rFonts w:cs="Arial"/>
          <w:color w:val="auto"/>
          <w:szCs w:val="20"/>
        </w:rPr>
      </w:pPr>
    </w:p>
    <w:p w14:paraId="31AD4B25" w14:textId="6AD58E42" w:rsidR="00A6178A" w:rsidRDefault="000504E6" w:rsidP="00A6178A">
      <w:pPr>
        <w:pStyle w:val="ListParagraph"/>
        <w:spacing w:after="0" w:line="240" w:lineRule="auto"/>
        <w:ind w:left="360"/>
        <w:rPr>
          <w:rFonts w:cs="Arial"/>
          <w:color w:val="auto"/>
          <w:szCs w:val="20"/>
          <w:u w:val="single"/>
        </w:rPr>
      </w:pPr>
      <w:r w:rsidRPr="000504E6">
        <w:rPr>
          <w:rFonts w:cs="Arial"/>
          <w:color w:val="auto"/>
          <w:szCs w:val="20"/>
        </w:rPr>
        <w:t>Be sure to use your Kantar email address in the form</w:t>
      </w:r>
      <w:r>
        <w:rPr>
          <w:rFonts w:cs="Arial"/>
          <w:color w:val="auto"/>
          <w:szCs w:val="20"/>
        </w:rPr>
        <w:t xml:space="preserve"> </w:t>
      </w:r>
      <w:r w:rsidR="00A6178A" w:rsidRPr="00A6178A">
        <w:rPr>
          <w:rFonts w:cs="Arial"/>
          <w:color w:val="auto"/>
          <w:szCs w:val="20"/>
        </w:rPr>
        <w:t xml:space="preserve">Link: </w:t>
      </w:r>
      <w:hyperlink r:id="rId17" w:history="1">
        <w:r w:rsidR="001754A5" w:rsidRPr="00733DEE">
          <w:rPr>
            <w:rStyle w:val="Hyperlink"/>
            <w:rFonts w:cs="Arial"/>
            <w:szCs w:val="20"/>
          </w:rPr>
          <w:t>https://forms.office.com/r/g9uJrwkua6</w:t>
        </w:r>
      </w:hyperlink>
    </w:p>
    <w:p w14:paraId="442BDC50" w14:textId="77777777" w:rsidR="001754A5" w:rsidRPr="00A6178A" w:rsidRDefault="001754A5" w:rsidP="00A6178A">
      <w:pPr>
        <w:pStyle w:val="ListParagraph"/>
        <w:spacing w:after="0" w:line="240" w:lineRule="auto"/>
        <w:ind w:left="360"/>
        <w:rPr>
          <w:rFonts w:cs="Arial"/>
          <w:color w:val="auto"/>
          <w:szCs w:val="20"/>
        </w:rPr>
      </w:pPr>
    </w:p>
    <w:p w14:paraId="2C0F6CF6" w14:textId="66D3F108" w:rsidR="00A6178A" w:rsidRPr="00A6178A" w:rsidRDefault="00A6178A" w:rsidP="618E84DB">
      <w:pPr>
        <w:rPr>
          <w:b/>
          <w:bCs/>
          <w:color w:val="auto"/>
          <w:sz w:val="28"/>
          <w:szCs w:val="28"/>
        </w:rPr>
      </w:pPr>
    </w:p>
    <w:p w14:paraId="706A66DA" w14:textId="77777777" w:rsidR="000C454C" w:rsidRPr="004D477D" w:rsidRDefault="000C454C" w:rsidP="000C454C">
      <w:pPr>
        <w:spacing w:after="120"/>
        <w:rPr>
          <w:rFonts w:cs="Arial"/>
          <w:b/>
          <w:bCs/>
          <w:color w:val="auto"/>
          <w:sz w:val="28"/>
          <w:szCs w:val="28"/>
        </w:rPr>
      </w:pPr>
      <w:r w:rsidRPr="004D477D">
        <w:rPr>
          <w:rFonts w:cs="Arial"/>
          <w:b/>
          <w:bCs/>
          <w:color w:val="auto"/>
          <w:sz w:val="28"/>
          <w:szCs w:val="28"/>
        </w:rPr>
        <w:t>How to submit?</w:t>
      </w:r>
    </w:p>
    <w:p w14:paraId="3CF8A624" w14:textId="0904B932" w:rsidR="000C454C" w:rsidRDefault="000C454C" w:rsidP="000C454C">
      <w:pPr>
        <w:spacing w:after="120"/>
        <w:rPr>
          <w:rFonts w:cs="Arial"/>
          <w:color w:val="auto"/>
        </w:rPr>
      </w:pPr>
      <w:r>
        <w:rPr>
          <w:rFonts w:cs="Arial"/>
          <w:color w:val="auto"/>
        </w:rPr>
        <w:t xml:space="preserve">When ready to upload your submission, just </w:t>
      </w:r>
      <w:hyperlink r:id="rId18">
        <w:r w:rsidRPr="63E1079C">
          <w:rPr>
            <w:rStyle w:val="Hyperlink"/>
            <w:rFonts w:cs="Arial"/>
            <w:b/>
            <w:bCs/>
            <w:color w:val="0060FF" w:themeColor="text2"/>
            <w:sz w:val="24"/>
            <w:szCs w:val="24"/>
          </w:rPr>
          <w:t>click here</w:t>
        </w:r>
      </w:hyperlink>
      <w:r w:rsidRPr="63E1079C">
        <w:rPr>
          <w:rFonts w:cs="Arial"/>
          <w:b/>
          <w:bCs/>
          <w:color w:val="auto"/>
          <w:sz w:val="24"/>
          <w:szCs w:val="24"/>
        </w:rPr>
        <w:t xml:space="preserve"> </w:t>
      </w:r>
      <w:r w:rsidRPr="63E1079C">
        <w:rPr>
          <w:rFonts w:cs="Arial"/>
          <w:color w:val="auto"/>
        </w:rPr>
        <w:t>t</w:t>
      </w:r>
      <w:r>
        <w:rPr>
          <w:rFonts w:cs="Arial"/>
          <w:color w:val="auto"/>
        </w:rPr>
        <w:t>o open the online form.</w:t>
      </w:r>
    </w:p>
    <w:p w14:paraId="2A0A911D" w14:textId="77777777" w:rsidR="000C454C" w:rsidRPr="009C10BD" w:rsidRDefault="000C454C" w:rsidP="000C454C">
      <w:pPr>
        <w:spacing w:after="120"/>
        <w:rPr>
          <w:rFonts w:cs="Arial"/>
          <w:color w:val="auto"/>
          <w:sz w:val="18"/>
          <w:szCs w:val="18"/>
        </w:rPr>
      </w:pPr>
    </w:p>
    <w:p w14:paraId="726DDDCC" w14:textId="77777777" w:rsidR="000C454C" w:rsidRPr="009C10BD" w:rsidRDefault="000C454C" w:rsidP="000C454C">
      <w:pPr>
        <w:spacing w:after="120"/>
        <w:rPr>
          <w:rFonts w:cs="Arial"/>
          <w:color w:val="auto"/>
        </w:rPr>
      </w:pPr>
      <w:r>
        <w:rPr>
          <w:rFonts w:cs="Arial"/>
          <w:b/>
          <w:bCs/>
          <w:color w:val="auto"/>
          <w:sz w:val="28"/>
          <w:szCs w:val="28"/>
        </w:rPr>
        <w:t>Good luck! Buena suerte! Bonne chance!</w:t>
      </w:r>
    </w:p>
    <w:p w14:paraId="7BE2DA42" w14:textId="77777777" w:rsidR="000C454C" w:rsidRPr="00797A75" w:rsidRDefault="000C454C" w:rsidP="000C454C">
      <w:pPr>
        <w:spacing w:after="120"/>
        <w:rPr>
          <w:rFonts w:cs="Arial"/>
          <w:b/>
          <w:color w:val="auto"/>
          <w:sz w:val="24"/>
          <w:szCs w:val="24"/>
          <w:u w:val="single"/>
        </w:rPr>
      </w:pPr>
      <w:r w:rsidRPr="001C611F">
        <w:rPr>
          <w:rFonts w:cs="Arial"/>
          <w:color w:val="auto"/>
          <w:szCs w:val="20"/>
        </w:rPr>
        <w:t>For any queries, reach out to us on</w:t>
      </w:r>
      <w:r w:rsidRPr="00797A75">
        <w:rPr>
          <w:rFonts w:cs="Arial"/>
          <w:b/>
          <w:color w:val="auto"/>
          <w:sz w:val="24"/>
          <w:szCs w:val="24"/>
        </w:rPr>
        <w:t xml:space="preserve"> </w:t>
      </w:r>
      <w:hyperlink r:id="rId19" w:history="1">
        <w:r w:rsidRPr="00797A75">
          <w:rPr>
            <w:rStyle w:val="Hyperlink"/>
            <w:rFonts w:cs="Arial"/>
            <w:b/>
            <w:sz w:val="24"/>
            <w:szCs w:val="24"/>
          </w:rPr>
          <w:t>Challenges.iLab@Kantar.com</w:t>
        </w:r>
      </w:hyperlink>
      <w:r w:rsidRPr="002103B6">
        <w:rPr>
          <w:rFonts w:cs="Arial"/>
          <w:b/>
          <w:color w:val="auto"/>
          <w:sz w:val="24"/>
          <w:szCs w:val="24"/>
        </w:rPr>
        <w:t>.</w:t>
      </w:r>
    </w:p>
    <w:p w14:paraId="6BD2ADAD" w14:textId="77777777" w:rsidR="00A6178A" w:rsidRPr="00A6178A" w:rsidRDefault="00A6178A" w:rsidP="618E84DB">
      <w:pPr>
        <w:rPr>
          <w:b/>
          <w:bCs/>
          <w:color w:val="auto"/>
          <w:sz w:val="28"/>
          <w:szCs w:val="28"/>
        </w:rPr>
      </w:pPr>
    </w:p>
    <w:sectPr w:rsidR="00A6178A" w:rsidRPr="00A6178A">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D01CC" w14:textId="77777777" w:rsidR="00145F40" w:rsidRDefault="00145F40" w:rsidP="00145F40">
      <w:pPr>
        <w:spacing w:after="0" w:line="240" w:lineRule="auto"/>
      </w:pPr>
      <w:r>
        <w:separator/>
      </w:r>
    </w:p>
  </w:endnote>
  <w:endnote w:type="continuationSeparator" w:id="0">
    <w:p w14:paraId="680D4287" w14:textId="77777777" w:rsidR="00145F40" w:rsidRDefault="00145F40" w:rsidP="00145F40">
      <w:pPr>
        <w:spacing w:after="0" w:line="240" w:lineRule="auto"/>
      </w:pPr>
      <w:r>
        <w:continuationSeparator/>
      </w:r>
    </w:p>
  </w:endnote>
  <w:endnote w:type="continuationNotice" w:id="1">
    <w:p w14:paraId="1E69AAEF" w14:textId="77777777" w:rsidR="002F5913" w:rsidRDefault="002F59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3F1F" w14:textId="45543BA3" w:rsidR="00CE6783" w:rsidRDefault="009B7B2A">
    <w:pPr>
      <w:pStyle w:val="Footer"/>
    </w:pPr>
    <w:r w:rsidRPr="00007686">
      <w:rPr>
        <w:noProof/>
        <w:lang w:eastAsia="en-GB"/>
      </w:rPr>
      <w:drawing>
        <wp:anchor distT="0" distB="0" distL="114300" distR="114300" simplePos="0" relativeHeight="251658240" behindDoc="0" locked="0" layoutInCell="1" allowOverlap="1" wp14:anchorId="4B80C44A" wp14:editId="25F73030">
          <wp:simplePos x="0" y="0"/>
          <wp:positionH relativeFrom="column">
            <wp:posOffset>0</wp:posOffset>
          </wp:positionH>
          <wp:positionV relativeFrom="paragraph">
            <wp:posOffset>-635</wp:posOffset>
          </wp:positionV>
          <wp:extent cx="965073" cy="202239"/>
          <wp:effectExtent l="0" t="0" r="698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r="36940" b="-13095"/>
                  <a:stretch/>
                </pic:blipFill>
                <pic:spPr bwMode="auto">
                  <a:xfrm>
                    <a:off x="0" y="0"/>
                    <a:ext cx="965073" cy="202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783">
      <w:rPr>
        <w:rFonts w:cs="Arial"/>
        <w:noProof/>
        <w:szCs w:val="20"/>
      </w:rPr>
      <w:ptab w:relativeTo="margin" w:alignment="right" w:leader="none"/>
    </w:r>
    <w:r w:rsidR="00CE6783" w:rsidRPr="00590831">
      <w:rPr>
        <w:rFonts w:cs="Arial"/>
        <w:noProof/>
        <w:szCs w:val="20"/>
      </w:rPr>
      <w:drawing>
        <wp:inline distT="0" distB="0" distL="0" distR="0" wp14:anchorId="6AFDCBD9" wp14:editId="25822A90">
          <wp:extent cx="342915" cy="314325"/>
          <wp:effectExtent l="0" t="0" r="0" b="0"/>
          <wp:docPr id="14" name="Picture 13" descr="Logo&#10;&#10;Description automatically generated">
            <a:extLst xmlns:a="http://schemas.openxmlformats.org/drawingml/2006/main">
              <a:ext uri="{FF2B5EF4-FFF2-40B4-BE49-F238E27FC236}">
                <a16:creationId xmlns:a16="http://schemas.microsoft.com/office/drawing/2014/main" id="{2EFA9AF1-A326-49C5-9386-27D0E3FC9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a:extLst>
                      <a:ext uri="{FF2B5EF4-FFF2-40B4-BE49-F238E27FC236}">
                        <a16:creationId xmlns:a16="http://schemas.microsoft.com/office/drawing/2014/main" id="{2EFA9AF1-A326-49C5-9386-27D0E3FC9F61}"/>
                      </a:ext>
                    </a:extLst>
                  </pic:cNvPr>
                  <pic:cNvPicPr>
                    <a:picLocks noChangeAspect="1"/>
                  </pic:cNvPicPr>
                </pic:nvPicPr>
                <pic:blipFill rotWithShape="1">
                  <a:blip r:embed="rId2">
                    <a:extLst>
                      <a:ext uri="{28A0092B-C50C-407E-A947-70E740481C1C}">
                        <a14:useLocalDpi xmlns:a14="http://schemas.microsoft.com/office/drawing/2010/main"/>
                      </a:ext>
                    </a:extLst>
                  </a:blip>
                  <a:srcRect/>
                  <a:stretch/>
                </pic:blipFill>
                <pic:spPr>
                  <a:xfrm>
                    <a:off x="0" y="0"/>
                    <a:ext cx="348493" cy="3194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240CE" w14:textId="77777777" w:rsidR="00145F40" w:rsidRDefault="00145F40" w:rsidP="00145F40">
      <w:pPr>
        <w:spacing w:after="0" w:line="240" w:lineRule="auto"/>
      </w:pPr>
      <w:r>
        <w:separator/>
      </w:r>
    </w:p>
  </w:footnote>
  <w:footnote w:type="continuationSeparator" w:id="0">
    <w:p w14:paraId="26E26AC1" w14:textId="77777777" w:rsidR="00145F40" w:rsidRDefault="00145F40" w:rsidP="00145F40">
      <w:pPr>
        <w:spacing w:after="0" w:line="240" w:lineRule="auto"/>
      </w:pPr>
      <w:r>
        <w:continuationSeparator/>
      </w:r>
    </w:p>
  </w:footnote>
  <w:footnote w:type="continuationNotice" w:id="1">
    <w:p w14:paraId="6E1CC16E" w14:textId="77777777" w:rsidR="002F5913" w:rsidRDefault="002F59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A78"/>
    <w:multiLevelType w:val="multilevel"/>
    <w:tmpl w:val="0E22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CC3A1"/>
    <w:multiLevelType w:val="hybridMultilevel"/>
    <w:tmpl w:val="7F847B54"/>
    <w:lvl w:ilvl="0" w:tplc="E3D299D4">
      <w:start w:val="1"/>
      <w:numFmt w:val="bullet"/>
      <w:lvlText w:val=""/>
      <w:lvlJc w:val="left"/>
      <w:pPr>
        <w:ind w:left="810" w:hanging="360"/>
      </w:pPr>
      <w:rPr>
        <w:rFonts w:ascii="Symbol" w:hAnsi="Symbol" w:hint="default"/>
      </w:rPr>
    </w:lvl>
    <w:lvl w:ilvl="1" w:tplc="D688D596">
      <w:start w:val="1"/>
      <w:numFmt w:val="bullet"/>
      <w:lvlText w:val="o"/>
      <w:lvlJc w:val="left"/>
      <w:pPr>
        <w:ind w:left="1530" w:hanging="360"/>
      </w:pPr>
      <w:rPr>
        <w:rFonts w:ascii="Courier New" w:hAnsi="Courier New" w:hint="default"/>
      </w:rPr>
    </w:lvl>
    <w:lvl w:ilvl="2" w:tplc="7812CABC">
      <w:start w:val="1"/>
      <w:numFmt w:val="bullet"/>
      <w:lvlText w:val=""/>
      <w:lvlJc w:val="left"/>
      <w:pPr>
        <w:ind w:left="2250" w:hanging="360"/>
      </w:pPr>
      <w:rPr>
        <w:rFonts w:ascii="Wingdings" w:hAnsi="Wingdings" w:hint="default"/>
      </w:rPr>
    </w:lvl>
    <w:lvl w:ilvl="3" w:tplc="3C84F5DE">
      <w:start w:val="1"/>
      <w:numFmt w:val="bullet"/>
      <w:lvlText w:val=""/>
      <w:lvlJc w:val="left"/>
      <w:pPr>
        <w:ind w:left="2970" w:hanging="360"/>
      </w:pPr>
      <w:rPr>
        <w:rFonts w:ascii="Symbol" w:hAnsi="Symbol" w:hint="default"/>
      </w:rPr>
    </w:lvl>
    <w:lvl w:ilvl="4" w:tplc="CE28611C">
      <w:start w:val="1"/>
      <w:numFmt w:val="bullet"/>
      <w:lvlText w:val="o"/>
      <w:lvlJc w:val="left"/>
      <w:pPr>
        <w:ind w:left="3690" w:hanging="360"/>
      </w:pPr>
      <w:rPr>
        <w:rFonts w:ascii="Courier New" w:hAnsi="Courier New" w:hint="default"/>
      </w:rPr>
    </w:lvl>
    <w:lvl w:ilvl="5" w:tplc="04B29DA8">
      <w:start w:val="1"/>
      <w:numFmt w:val="bullet"/>
      <w:lvlText w:val=""/>
      <w:lvlJc w:val="left"/>
      <w:pPr>
        <w:ind w:left="4410" w:hanging="360"/>
      </w:pPr>
      <w:rPr>
        <w:rFonts w:ascii="Wingdings" w:hAnsi="Wingdings" w:hint="default"/>
      </w:rPr>
    </w:lvl>
    <w:lvl w:ilvl="6" w:tplc="AC4A019C">
      <w:start w:val="1"/>
      <w:numFmt w:val="bullet"/>
      <w:lvlText w:val=""/>
      <w:lvlJc w:val="left"/>
      <w:pPr>
        <w:ind w:left="5130" w:hanging="360"/>
      </w:pPr>
      <w:rPr>
        <w:rFonts w:ascii="Symbol" w:hAnsi="Symbol" w:hint="default"/>
      </w:rPr>
    </w:lvl>
    <w:lvl w:ilvl="7" w:tplc="14CAE462">
      <w:start w:val="1"/>
      <w:numFmt w:val="bullet"/>
      <w:lvlText w:val="o"/>
      <w:lvlJc w:val="left"/>
      <w:pPr>
        <w:ind w:left="5850" w:hanging="360"/>
      </w:pPr>
      <w:rPr>
        <w:rFonts w:ascii="Courier New" w:hAnsi="Courier New" w:hint="default"/>
      </w:rPr>
    </w:lvl>
    <w:lvl w:ilvl="8" w:tplc="2AFA1DA0">
      <w:start w:val="1"/>
      <w:numFmt w:val="bullet"/>
      <w:lvlText w:val=""/>
      <w:lvlJc w:val="left"/>
      <w:pPr>
        <w:ind w:left="6570" w:hanging="360"/>
      </w:pPr>
      <w:rPr>
        <w:rFonts w:ascii="Wingdings" w:hAnsi="Wingdings" w:hint="default"/>
      </w:rPr>
    </w:lvl>
  </w:abstractNum>
  <w:abstractNum w:abstractNumId="2" w15:restartNumberingAfterBreak="0">
    <w:nsid w:val="0FDC122D"/>
    <w:multiLevelType w:val="multilevel"/>
    <w:tmpl w:val="F780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53AA2"/>
    <w:multiLevelType w:val="multilevel"/>
    <w:tmpl w:val="2822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414D0"/>
    <w:multiLevelType w:val="multilevel"/>
    <w:tmpl w:val="6CDA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DC6CC9"/>
    <w:multiLevelType w:val="hybridMultilevel"/>
    <w:tmpl w:val="B7C8150C"/>
    <w:lvl w:ilvl="0" w:tplc="7F8A771A">
      <w:numFmt w:val="bullet"/>
      <w:lvlText w:val="-"/>
      <w:lvlJc w:val="left"/>
      <w:pPr>
        <w:ind w:left="720" w:hanging="360"/>
      </w:pPr>
      <w:rPr>
        <w:rFonts w:ascii="Arial" w:eastAsiaTheme="minorEastAsia" w:hAnsi="Arial" w:cs="Arial"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E6745"/>
    <w:multiLevelType w:val="multilevel"/>
    <w:tmpl w:val="74AEB2B2"/>
    <w:lvl w:ilvl="0">
      <w:start w:val="6"/>
      <w:numFmt w:val="decimal"/>
      <w:lvlText w:val="%1"/>
      <w:lvlJc w:val="left"/>
      <w:pPr>
        <w:ind w:left="360" w:hanging="360"/>
      </w:pPr>
      <w:rPr>
        <w:rFonts w:hint="default"/>
        <w:color w:val="0060FF" w:themeColor="text2"/>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60FF" w:themeColor="text2"/>
      </w:rPr>
    </w:lvl>
    <w:lvl w:ilvl="3">
      <w:start w:val="1"/>
      <w:numFmt w:val="decimal"/>
      <w:lvlText w:val="%1.%2.%3.%4"/>
      <w:lvlJc w:val="left"/>
      <w:pPr>
        <w:ind w:left="720" w:hanging="720"/>
      </w:pPr>
      <w:rPr>
        <w:rFonts w:hint="default"/>
        <w:color w:val="0060FF" w:themeColor="text2"/>
      </w:rPr>
    </w:lvl>
    <w:lvl w:ilvl="4">
      <w:start w:val="1"/>
      <w:numFmt w:val="decimal"/>
      <w:lvlText w:val="%1.%2.%3.%4.%5"/>
      <w:lvlJc w:val="left"/>
      <w:pPr>
        <w:ind w:left="1080" w:hanging="1080"/>
      </w:pPr>
      <w:rPr>
        <w:rFonts w:hint="default"/>
        <w:color w:val="0060FF" w:themeColor="text2"/>
      </w:rPr>
    </w:lvl>
    <w:lvl w:ilvl="5">
      <w:start w:val="1"/>
      <w:numFmt w:val="decimal"/>
      <w:lvlText w:val="%1.%2.%3.%4.%5.%6"/>
      <w:lvlJc w:val="left"/>
      <w:pPr>
        <w:ind w:left="1080" w:hanging="1080"/>
      </w:pPr>
      <w:rPr>
        <w:rFonts w:hint="default"/>
        <w:color w:val="0060FF" w:themeColor="text2"/>
      </w:rPr>
    </w:lvl>
    <w:lvl w:ilvl="6">
      <w:start w:val="1"/>
      <w:numFmt w:val="decimal"/>
      <w:lvlText w:val="%1.%2.%3.%4.%5.%6.%7"/>
      <w:lvlJc w:val="left"/>
      <w:pPr>
        <w:ind w:left="1440" w:hanging="1440"/>
      </w:pPr>
      <w:rPr>
        <w:rFonts w:hint="default"/>
        <w:color w:val="0060FF" w:themeColor="text2"/>
      </w:rPr>
    </w:lvl>
    <w:lvl w:ilvl="7">
      <w:start w:val="1"/>
      <w:numFmt w:val="decimal"/>
      <w:lvlText w:val="%1.%2.%3.%4.%5.%6.%7.%8"/>
      <w:lvlJc w:val="left"/>
      <w:pPr>
        <w:ind w:left="1440" w:hanging="1440"/>
      </w:pPr>
      <w:rPr>
        <w:rFonts w:hint="default"/>
        <w:color w:val="0060FF" w:themeColor="text2"/>
      </w:rPr>
    </w:lvl>
    <w:lvl w:ilvl="8">
      <w:start w:val="1"/>
      <w:numFmt w:val="decimal"/>
      <w:lvlText w:val="%1.%2.%3.%4.%5.%6.%7.%8.%9"/>
      <w:lvlJc w:val="left"/>
      <w:pPr>
        <w:ind w:left="1800" w:hanging="1800"/>
      </w:pPr>
      <w:rPr>
        <w:rFonts w:hint="default"/>
        <w:color w:val="0060FF" w:themeColor="text2"/>
      </w:rPr>
    </w:lvl>
  </w:abstractNum>
  <w:abstractNum w:abstractNumId="7" w15:restartNumberingAfterBreak="0">
    <w:nsid w:val="414541D9"/>
    <w:multiLevelType w:val="multilevel"/>
    <w:tmpl w:val="C0BE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DC7A56"/>
    <w:multiLevelType w:val="multilevel"/>
    <w:tmpl w:val="331CFEF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BA36A2A"/>
    <w:multiLevelType w:val="multilevel"/>
    <w:tmpl w:val="4FB2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0B31A8"/>
    <w:multiLevelType w:val="multilevel"/>
    <w:tmpl w:val="16CE3F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FB35B97"/>
    <w:multiLevelType w:val="hybridMultilevel"/>
    <w:tmpl w:val="DAC071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DE4F8B"/>
    <w:multiLevelType w:val="multilevel"/>
    <w:tmpl w:val="99BC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354B4"/>
    <w:multiLevelType w:val="multilevel"/>
    <w:tmpl w:val="7D32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9905E6"/>
    <w:multiLevelType w:val="hybridMultilevel"/>
    <w:tmpl w:val="D69222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9EF6CDD"/>
    <w:multiLevelType w:val="multilevel"/>
    <w:tmpl w:val="4AE0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C2E29"/>
    <w:multiLevelType w:val="multilevel"/>
    <w:tmpl w:val="481C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730EB1"/>
    <w:multiLevelType w:val="multilevel"/>
    <w:tmpl w:val="331CFEF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0BD7CF0"/>
    <w:multiLevelType w:val="multilevel"/>
    <w:tmpl w:val="A9B6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8E1C64"/>
    <w:multiLevelType w:val="multilevel"/>
    <w:tmpl w:val="C2FCB7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8874F75"/>
    <w:multiLevelType w:val="multilevel"/>
    <w:tmpl w:val="16CE3F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93432ED"/>
    <w:multiLevelType w:val="multilevel"/>
    <w:tmpl w:val="BF20ACF0"/>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2" w15:restartNumberingAfterBreak="0">
    <w:nsid w:val="6B3E044F"/>
    <w:multiLevelType w:val="multilevel"/>
    <w:tmpl w:val="DD60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0F409E"/>
    <w:multiLevelType w:val="multilevel"/>
    <w:tmpl w:val="4616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AB778D"/>
    <w:multiLevelType w:val="multilevel"/>
    <w:tmpl w:val="7C46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0F43FB"/>
    <w:multiLevelType w:val="multilevel"/>
    <w:tmpl w:val="7D04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45705"/>
    <w:multiLevelType w:val="multilevel"/>
    <w:tmpl w:val="5BCE51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FFC473F"/>
    <w:multiLevelType w:val="multilevel"/>
    <w:tmpl w:val="E19243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34083347">
    <w:abstractNumId w:val="11"/>
  </w:num>
  <w:num w:numId="2" w16cid:durableId="1806508401">
    <w:abstractNumId w:val="9"/>
  </w:num>
  <w:num w:numId="3" w16cid:durableId="371613876">
    <w:abstractNumId w:val="15"/>
  </w:num>
  <w:num w:numId="4" w16cid:durableId="511339048">
    <w:abstractNumId w:val="0"/>
  </w:num>
  <w:num w:numId="5" w16cid:durableId="1397242459">
    <w:abstractNumId w:val="18"/>
  </w:num>
  <w:num w:numId="6" w16cid:durableId="2032140650">
    <w:abstractNumId w:val="25"/>
  </w:num>
  <w:num w:numId="7" w16cid:durableId="1657105311">
    <w:abstractNumId w:val="7"/>
  </w:num>
  <w:num w:numId="8" w16cid:durableId="37048922">
    <w:abstractNumId w:val="24"/>
  </w:num>
  <w:num w:numId="9" w16cid:durableId="358163757">
    <w:abstractNumId w:val="13"/>
  </w:num>
  <w:num w:numId="10" w16cid:durableId="1973247046">
    <w:abstractNumId w:val="4"/>
  </w:num>
  <w:num w:numId="11" w16cid:durableId="906108362">
    <w:abstractNumId w:val="2"/>
  </w:num>
  <w:num w:numId="12" w16cid:durableId="353658055">
    <w:abstractNumId w:val="22"/>
  </w:num>
  <w:num w:numId="13" w16cid:durableId="2030521661">
    <w:abstractNumId w:val="23"/>
  </w:num>
  <w:num w:numId="14" w16cid:durableId="2136099084">
    <w:abstractNumId w:val="12"/>
  </w:num>
  <w:num w:numId="15" w16cid:durableId="660282066">
    <w:abstractNumId w:val="3"/>
  </w:num>
  <w:num w:numId="16" w16cid:durableId="480195754">
    <w:abstractNumId w:val="16"/>
  </w:num>
  <w:num w:numId="17" w16cid:durableId="1338002381">
    <w:abstractNumId w:val="5"/>
  </w:num>
  <w:num w:numId="18" w16cid:durableId="979648535">
    <w:abstractNumId w:val="1"/>
  </w:num>
  <w:num w:numId="19" w16cid:durableId="1987003598">
    <w:abstractNumId w:val="20"/>
  </w:num>
  <w:num w:numId="20" w16cid:durableId="1731922101">
    <w:abstractNumId w:val="21"/>
  </w:num>
  <w:num w:numId="21" w16cid:durableId="942374185">
    <w:abstractNumId w:val="10"/>
  </w:num>
  <w:num w:numId="22" w16cid:durableId="1518808617">
    <w:abstractNumId w:val="19"/>
  </w:num>
  <w:num w:numId="23" w16cid:durableId="373120322">
    <w:abstractNumId w:val="27"/>
  </w:num>
  <w:num w:numId="24" w16cid:durableId="21590285">
    <w:abstractNumId w:val="6"/>
  </w:num>
  <w:num w:numId="25" w16cid:durableId="1393190387">
    <w:abstractNumId w:val="26"/>
  </w:num>
  <w:num w:numId="26" w16cid:durableId="1821848225">
    <w:abstractNumId w:val="8"/>
  </w:num>
  <w:num w:numId="27" w16cid:durableId="389350330">
    <w:abstractNumId w:val="17"/>
  </w:num>
  <w:num w:numId="28" w16cid:durableId="1844840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4B9"/>
    <w:rsid w:val="000019C5"/>
    <w:rsid w:val="00015D17"/>
    <w:rsid w:val="00026325"/>
    <w:rsid w:val="00046258"/>
    <w:rsid w:val="000504E6"/>
    <w:rsid w:val="00072151"/>
    <w:rsid w:val="0007407B"/>
    <w:rsid w:val="000A2A6D"/>
    <w:rsid w:val="000B1CE3"/>
    <w:rsid w:val="000C454C"/>
    <w:rsid w:val="000D1547"/>
    <w:rsid w:val="001064B9"/>
    <w:rsid w:val="00106509"/>
    <w:rsid w:val="001347B0"/>
    <w:rsid w:val="00145F40"/>
    <w:rsid w:val="00151B09"/>
    <w:rsid w:val="0016357A"/>
    <w:rsid w:val="001754A5"/>
    <w:rsid w:val="00176282"/>
    <w:rsid w:val="00177030"/>
    <w:rsid w:val="001C5612"/>
    <w:rsid w:val="001D3A91"/>
    <w:rsid w:val="001D531F"/>
    <w:rsid w:val="001D5A95"/>
    <w:rsid w:val="00207A1B"/>
    <w:rsid w:val="002103B6"/>
    <w:rsid w:val="00233902"/>
    <w:rsid w:val="00242B02"/>
    <w:rsid w:val="00254DF4"/>
    <w:rsid w:val="00263FB5"/>
    <w:rsid w:val="00270987"/>
    <w:rsid w:val="002851BE"/>
    <w:rsid w:val="002F5913"/>
    <w:rsid w:val="00325DF5"/>
    <w:rsid w:val="00326525"/>
    <w:rsid w:val="0033151E"/>
    <w:rsid w:val="00346297"/>
    <w:rsid w:val="003B3899"/>
    <w:rsid w:val="003D464B"/>
    <w:rsid w:val="003D5EDC"/>
    <w:rsid w:val="003E507A"/>
    <w:rsid w:val="003F502B"/>
    <w:rsid w:val="00407330"/>
    <w:rsid w:val="00425604"/>
    <w:rsid w:val="00437702"/>
    <w:rsid w:val="00451847"/>
    <w:rsid w:val="00473C8F"/>
    <w:rsid w:val="004A0B37"/>
    <w:rsid w:val="004A283D"/>
    <w:rsid w:val="004C5C44"/>
    <w:rsid w:val="00515DE5"/>
    <w:rsid w:val="00552435"/>
    <w:rsid w:val="00572F32"/>
    <w:rsid w:val="005922EC"/>
    <w:rsid w:val="005A145D"/>
    <w:rsid w:val="005E465F"/>
    <w:rsid w:val="005F0F43"/>
    <w:rsid w:val="00614F24"/>
    <w:rsid w:val="006359C0"/>
    <w:rsid w:val="006376E6"/>
    <w:rsid w:val="006448D1"/>
    <w:rsid w:val="00661594"/>
    <w:rsid w:val="00661905"/>
    <w:rsid w:val="00683784"/>
    <w:rsid w:val="00694B83"/>
    <w:rsid w:val="006A623E"/>
    <w:rsid w:val="006B2C68"/>
    <w:rsid w:val="006E15A5"/>
    <w:rsid w:val="0072497F"/>
    <w:rsid w:val="00782D7E"/>
    <w:rsid w:val="00787EC9"/>
    <w:rsid w:val="007924E8"/>
    <w:rsid w:val="007A0461"/>
    <w:rsid w:val="007A5331"/>
    <w:rsid w:val="007A5D2B"/>
    <w:rsid w:val="007B28B5"/>
    <w:rsid w:val="007B3062"/>
    <w:rsid w:val="007C0871"/>
    <w:rsid w:val="007C4B4C"/>
    <w:rsid w:val="007E3772"/>
    <w:rsid w:val="008140FB"/>
    <w:rsid w:val="00822106"/>
    <w:rsid w:val="00825243"/>
    <w:rsid w:val="00835F7F"/>
    <w:rsid w:val="00860CF0"/>
    <w:rsid w:val="0087156B"/>
    <w:rsid w:val="008809DD"/>
    <w:rsid w:val="008C7F84"/>
    <w:rsid w:val="00967D03"/>
    <w:rsid w:val="00974673"/>
    <w:rsid w:val="00983560"/>
    <w:rsid w:val="00986DCB"/>
    <w:rsid w:val="00987FF3"/>
    <w:rsid w:val="00997D1D"/>
    <w:rsid w:val="009A731C"/>
    <w:rsid w:val="009B2BAF"/>
    <w:rsid w:val="009B7B2A"/>
    <w:rsid w:val="009F0E94"/>
    <w:rsid w:val="009F6C9E"/>
    <w:rsid w:val="00A26811"/>
    <w:rsid w:val="00A328A2"/>
    <w:rsid w:val="00A6178A"/>
    <w:rsid w:val="00A70C48"/>
    <w:rsid w:val="00A973B7"/>
    <w:rsid w:val="00AA70A0"/>
    <w:rsid w:val="00AB5337"/>
    <w:rsid w:val="00AB7CE9"/>
    <w:rsid w:val="00AC4ABE"/>
    <w:rsid w:val="00AD3124"/>
    <w:rsid w:val="00B25ECF"/>
    <w:rsid w:val="00B26269"/>
    <w:rsid w:val="00B37BF4"/>
    <w:rsid w:val="00B53A9B"/>
    <w:rsid w:val="00B75F23"/>
    <w:rsid w:val="00BA56AB"/>
    <w:rsid w:val="00BB49BC"/>
    <w:rsid w:val="00BC2CF3"/>
    <w:rsid w:val="00BE3435"/>
    <w:rsid w:val="00C25597"/>
    <w:rsid w:val="00C25E1D"/>
    <w:rsid w:val="00C4544E"/>
    <w:rsid w:val="00C52F59"/>
    <w:rsid w:val="00C545D2"/>
    <w:rsid w:val="00C72470"/>
    <w:rsid w:val="00CB3919"/>
    <w:rsid w:val="00CC4242"/>
    <w:rsid w:val="00CE0E8B"/>
    <w:rsid w:val="00CE1319"/>
    <w:rsid w:val="00CE6783"/>
    <w:rsid w:val="00D14B4C"/>
    <w:rsid w:val="00D14C33"/>
    <w:rsid w:val="00D15EE5"/>
    <w:rsid w:val="00D405C3"/>
    <w:rsid w:val="00D47D8F"/>
    <w:rsid w:val="00D649CE"/>
    <w:rsid w:val="00D70E4B"/>
    <w:rsid w:val="00DA21F8"/>
    <w:rsid w:val="00DA22CD"/>
    <w:rsid w:val="00DF248D"/>
    <w:rsid w:val="00E05CDF"/>
    <w:rsid w:val="00E06305"/>
    <w:rsid w:val="00E0766B"/>
    <w:rsid w:val="00E13E07"/>
    <w:rsid w:val="00E57864"/>
    <w:rsid w:val="00E60F54"/>
    <w:rsid w:val="00E952B1"/>
    <w:rsid w:val="00EA6DA1"/>
    <w:rsid w:val="00EB07E9"/>
    <w:rsid w:val="00EB5108"/>
    <w:rsid w:val="00EC1594"/>
    <w:rsid w:val="00EC45F9"/>
    <w:rsid w:val="00ED13AB"/>
    <w:rsid w:val="00ED4255"/>
    <w:rsid w:val="00F14324"/>
    <w:rsid w:val="00F20EE1"/>
    <w:rsid w:val="00F56241"/>
    <w:rsid w:val="00F8335D"/>
    <w:rsid w:val="00F87601"/>
    <w:rsid w:val="00FC01AC"/>
    <w:rsid w:val="00FC6DD5"/>
    <w:rsid w:val="00FE3BF6"/>
    <w:rsid w:val="045191BE"/>
    <w:rsid w:val="05776D7A"/>
    <w:rsid w:val="10FDE820"/>
    <w:rsid w:val="1135950E"/>
    <w:rsid w:val="18B6247F"/>
    <w:rsid w:val="200F0E20"/>
    <w:rsid w:val="3116A399"/>
    <w:rsid w:val="3301CC5F"/>
    <w:rsid w:val="3CDDE815"/>
    <w:rsid w:val="3F2F677E"/>
    <w:rsid w:val="4489085F"/>
    <w:rsid w:val="44E02ACC"/>
    <w:rsid w:val="4ECF0DE8"/>
    <w:rsid w:val="4F2BFE44"/>
    <w:rsid w:val="50000D15"/>
    <w:rsid w:val="544A6574"/>
    <w:rsid w:val="546BA25C"/>
    <w:rsid w:val="5A40D691"/>
    <w:rsid w:val="5A873855"/>
    <w:rsid w:val="5D607ED0"/>
    <w:rsid w:val="5E3EA1D8"/>
    <w:rsid w:val="618E84DB"/>
    <w:rsid w:val="6C8DA321"/>
    <w:rsid w:val="754A1990"/>
    <w:rsid w:val="765626CA"/>
    <w:rsid w:val="7A1F9DD8"/>
    <w:rsid w:val="7A21D2E6"/>
    <w:rsid w:val="7C04ABBA"/>
    <w:rsid w:val="7DA836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6207ECA"/>
  <w15:chartTrackingRefBased/>
  <w15:docId w15:val="{D9C74ABD-C0CE-48F1-82EE-4637C45A1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902"/>
    <w:rPr>
      <w:rFonts w:ascii="Arial" w:hAnsi="Arial"/>
      <w:color w:val="333333" w:themeColor="text1"/>
      <w:sz w:val="20"/>
    </w:rPr>
  </w:style>
  <w:style w:type="paragraph" w:styleId="Heading1">
    <w:name w:val="heading 1"/>
    <w:basedOn w:val="Normal"/>
    <w:next w:val="Normal"/>
    <w:link w:val="Heading1Char"/>
    <w:uiPriority w:val="9"/>
    <w:qFormat/>
    <w:rsid w:val="00233902"/>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semiHidden/>
    <w:unhideWhenUsed/>
    <w:qFormat/>
    <w:rsid w:val="00233902"/>
    <w:pPr>
      <w:keepNext/>
      <w:keepLines/>
      <w:spacing w:before="40" w:after="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D1D"/>
    <w:pPr>
      <w:ind w:left="720"/>
      <w:contextualSpacing/>
    </w:pPr>
  </w:style>
  <w:style w:type="character" w:customStyle="1" w:styleId="Heading1Char">
    <w:name w:val="Heading 1 Char"/>
    <w:basedOn w:val="DefaultParagraphFont"/>
    <w:link w:val="Heading1"/>
    <w:uiPriority w:val="9"/>
    <w:rsid w:val="00233902"/>
    <w:rPr>
      <w:rFonts w:ascii="Arial" w:eastAsiaTheme="majorEastAsia" w:hAnsi="Arial" w:cstheme="majorBidi"/>
      <w:color w:val="333333" w:themeColor="text1"/>
      <w:sz w:val="32"/>
      <w:szCs w:val="32"/>
    </w:rPr>
  </w:style>
  <w:style w:type="character" w:customStyle="1" w:styleId="Heading2Char">
    <w:name w:val="Heading 2 Char"/>
    <w:basedOn w:val="DefaultParagraphFont"/>
    <w:link w:val="Heading2"/>
    <w:uiPriority w:val="9"/>
    <w:semiHidden/>
    <w:rsid w:val="00233902"/>
    <w:rPr>
      <w:rFonts w:ascii="Arial" w:eastAsiaTheme="majorEastAsia" w:hAnsi="Arial" w:cstheme="majorBidi"/>
      <w:color w:val="333333" w:themeColor="text1"/>
      <w:sz w:val="26"/>
      <w:szCs w:val="26"/>
    </w:rPr>
  </w:style>
  <w:style w:type="paragraph" w:styleId="Title">
    <w:name w:val="Title"/>
    <w:basedOn w:val="Normal"/>
    <w:next w:val="Normal"/>
    <w:link w:val="TitleChar"/>
    <w:uiPriority w:val="10"/>
    <w:qFormat/>
    <w:rsid w:val="0023390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33902"/>
    <w:rPr>
      <w:rFonts w:ascii="Arial" w:eastAsiaTheme="majorEastAsia" w:hAnsi="Arial" w:cstheme="majorBidi"/>
      <w:color w:val="333333" w:themeColor="text1"/>
      <w:spacing w:val="-10"/>
      <w:kern w:val="28"/>
      <w:sz w:val="56"/>
      <w:szCs w:val="56"/>
    </w:rPr>
  </w:style>
  <w:style w:type="paragraph" w:styleId="Subtitle">
    <w:name w:val="Subtitle"/>
    <w:basedOn w:val="Normal"/>
    <w:next w:val="Normal"/>
    <w:link w:val="SubtitleChar"/>
    <w:uiPriority w:val="11"/>
    <w:qFormat/>
    <w:rsid w:val="00233902"/>
    <w:pPr>
      <w:numPr>
        <w:ilvl w:val="1"/>
      </w:numPr>
    </w:pPr>
    <w:rPr>
      <w:rFonts w:asciiTheme="minorHAnsi" w:hAnsiTheme="minorHAnsi"/>
      <w:spacing w:val="15"/>
      <w:sz w:val="22"/>
    </w:rPr>
  </w:style>
  <w:style w:type="character" w:customStyle="1" w:styleId="SubtitleChar">
    <w:name w:val="Subtitle Char"/>
    <w:basedOn w:val="DefaultParagraphFont"/>
    <w:link w:val="Subtitle"/>
    <w:uiPriority w:val="11"/>
    <w:rsid w:val="00233902"/>
    <w:rPr>
      <w:rFonts w:eastAsiaTheme="minorEastAsia"/>
      <w:color w:val="333333" w:themeColor="text1"/>
      <w:spacing w:val="15"/>
    </w:rPr>
  </w:style>
  <w:style w:type="table" w:styleId="TableGrid">
    <w:name w:val="Table Grid"/>
    <w:basedOn w:val="TableNormal"/>
    <w:uiPriority w:val="39"/>
    <w:rsid w:val="00106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5F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F40"/>
    <w:rPr>
      <w:rFonts w:ascii="Arial" w:hAnsi="Arial"/>
      <w:color w:val="333333" w:themeColor="text1"/>
      <w:sz w:val="20"/>
    </w:rPr>
  </w:style>
  <w:style w:type="paragraph" w:styleId="Footer">
    <w:name w:val="footer"/>
    <w:basedOn w:val="Normal"/>
    <w:link w:val="FooterChar"/>
    <w:uiPriority w:val="99"/>
    <w:unhideWhenUsed/>
    <w:rsid w:val="00145F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F40"/>
    <w:rPr>
      <w:rFonts w:ascii="Arial" w:hAnsi="Arial"/>
      <w:color w:val="333333" w:themeColor="text1"/>
      <w:sz w:val="20"/>
    </w:rPr>
  </w:style>
  <w:style w:type="character" w:styleId="Hyperlink">
    <w:name w:val="Hyperlink"/>
    <w:basedOn w:val="DefaultParagraphFont"/>
    <w:uiPriority w:val="99"/>
    <w:unhideWhenUsed/>
    <w:rsid w:val="00C52F59"/>
    <w:rPr>
      <w:color w:val="0060FF" w:themeColor="hyperlink"/>
      <w:u w:val="single"/>
    </w:rPr>
  </w:style>
  <w:style w:type="character" w:styleId="UnresolvedMention">
    <w:name w:val="Unresolved Mention"/>
    <w:basedOn w:val="DefaultParagraphFont"/>
    <w:uiPriority w:val="99"/>
    <w:semiHidden/>
    <w:unhideWhenUsed/>
    <w:rsid w:val="00C52F59"/>
    <w:rPr>
      <w:color w:val="605E5C"/>
      <w:shd w:val="clear" w:color="auto" w:fill="E1DFDD"/>
    </w:rPr>
  </w:style>
  <w:style w:type="character" w:styleId="CommentReference">
    <w:name w:val="annotation reference"/>
    <w:basedOn w:val="DefaultParagraphFont"/>
    <w:uiPriority w:val="99"/>
    <w:semiHidden/>
    <w:unhideWhenUsed/>
    <w:rsid w:val="005A145D"/>
    <w:rPr>
      <w:sz w:val="16"/>
      <w:szCs w:val="16"/>
    </w:rPr>
  </w:style>
  <w:style w:type="paragraph" w:styleId="CommentText">
    <w:name w:val="annotation text"/>
    <w:basedOn w:val="Normal"/>
    <w:link w:val="CommentTextChar"/>
    <w:uiPriority w:val="99"/>
    <w:unhideWhenUsed/>
    <w:rsid w:val="005A145D"/>
    <w:pPr>
      <w:spacing w:line="240" w:lineRule="auto"/>
    </w:pPr>
    <w:rPr>
      <w:szCs w:val="20"/>
    </w:rPr>
  </w:style>
  <w:style w:type="character" w:customStyle="1" w:styleId="CommentTextChar">
    <w:name w:val="Comment Text Char"/>
    <w:basedOn w:val="DefaultParagraphFont"/>
    <w:link w:val="CommentText"/>
    <w:uiPriority w:val="99"/>
    <w:rsid w:val="005A145D"/>
    <w:rPr>
      <w:rFonts w:ascii="Arial" w:hAnsi="Arial"/>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5A145D"/>
    <w:rPr>
      <w:b/>
      <w:bCs/>
    </w:rPr>
  </w:style>
  <w:style w:type="character" w:customStyle="1" w:styleId="CommentSubjectChar">
    <w:name w:val="Comment Subject Char"/>
    <w:basedOn w:val="CommentTextChar"/>
    <w:link w:val="CommentSubject"/>
    <w:uiPriority w:val="99"/>
    <w:semiHidden/>
    <w:rsid w:val="005A145D"/>
    <w:rPr>
      <w:rFonts w:ascii="Arial" w:hAnsi="Arial"/>
      <w:b/>
      <w:bCs/>
      <w:color w:val="333333" w:themeColor="text1"/>
      <w:sz w:val="20"/>
      <w:szCs w:val="20"/>
    </w:rPr>
  </w:style>
  <w:style w:type="character" w:styleId="Mention">
    <w:name w:val="Mention"/>
    <w:basedOn w:val="DefaultParagraphFont"/>
    <w:uiPriority w:val="99"/>
    <w:unhideWhenUsed/>
    <w:rsid w:val="005A145D"/>
    <w:rPr>
      <w:color w:val="2B579A"/>
      <w:shd w:val="clear" w:color="auto" w:fill="E1DFDD"/>
    </w:rPr>
  </w:style>
  <w:style w:type="character" w:styleId="FollowedHyperlink">
    <w:name w:val="FollowedHyperlink"/>
    <w:basedOn w:val="DefaultParagraphFont"/>
    <w:uiPriority w:val="99"/>
    <w:semiHidden/>
    <w:unhideWhenUsed/>
    <w:rsid w:val="009A731C"/>
    <w:rPr>
      <w:color w:val="802AB7" w:themeColor="followedHyperlink"/>
      <w:u w:val="single"/>
    </w:rPr>
  </w:style>
  <w:style w:type="paragraph" w:styleId="NormalWeb">
    <w:name w:val="Normal (Web)"/>
    <w:basedOn w:val="Normal"/>
    <w:uiPriority w:val="99"/>
    <w:unhideWhenUsed/>
    <w:rsid w:val="000740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16959">
      <w:bodyDiv w:val="1"/>
      <w:marLeft w:val="0"/>
      <w:marRight w:val="0"/>
      <w:marTop w:val="0"/>
      <w:marBottom w:val="0"/>
      <w:divBdr>
        <w:top w:val="none" w:sz="0" w:space="0" w:color="auto"/>
        <w:left w:val="none" w:sz="0" w:space="0" w:color="auto"/>
        <w:bottom w:val="none" w:sz="0" w:space="0" w:color="auto"/>
        <w:right w:val="none" w:sz="0" w:space="0" w:color="auto"/>
      </w:divBdr>
    </w:div>
    <w:div w:id="543980295">
      <w:bodyDiv w:val="1"/>
      <w:marLeft w:val="0"/>
      <w:marRight w:val="0"/>
      <w:marTop w:val="0"/>
      <w:marBottom w:val="0"/>
      <w:divBdr>
        <w:top w:val="none" w:sz="0" w:space="0" w:color="auto"/>
        <w:left w:val="none" w:sz="0" w:space="0" w:color="auto"/>
        <w:bottom w:val="none" w:sz="0" w:space="0" w:color="auto"/>
        <w:right w:val="none" w:sz="0" w:space="0" w:color="auto"/>
      </w:divBdr>
    </w:div>
    <w:div w:id="920799037">
      <w:bodyDiv w:val="1"/>
      <w:marLeft w:val="0"/>
      <w:marRight w:val="0"/>
      <w:marTop w:val="0"/>
      <w:marBottom w:val="0"/>
      <w:divBdr>
        <w:top w:val="none" w:sz="0" w:space="0" w:color="auto"/>
        <w:left w:val="none" w:sz="0" w:space="0" w:color="auto"/>
        <w:bottom w:val="none" w:sz="0" w:space="0" w:color="auto"/>
        <w:right w:val="none" w:sz="0" w:space="0" w:color="auto"/>
      </w:divBdr>
    </w:div>
    <w:div w:id="1283076379">
      <w:bodyDiv w:val="1"/>
      <w:marLeft w:val="0"/>
      <w:marRight w:val="0"/>
      <w:marTop w:val="0"/>
      <w:marBottom w:val="0"/>
      <w:divBdr>
        <w:top w:val="none" w:sz="0" w:space="0" w:color="auto"/>
        <w:left w:val="none" w:sz="0" w:space="0" w:color="auto"/>
        <w:bottom w:val="none" w:sz="0" w:space="0" w:color="auto"/>
        <w:right w:val="none" w:sz="0" w:space="0" w:color="auto"/>
      </w:divBdr>
    </w:div>
    <w:div w:id="1523282190">
      <w:bodyDiv w:val="1"/>
      <w:marLeft w:val="0"/>
      <w:marRight w:val="0"/>
      <w:marTop w:val="0"/>
      <w:marBottom w:val="0"/>
      <w:divBdr>
        <w:top w:val="none" w:sz="0" w:space="0" w:color="auto"/>
        <w:left w:val="none" w:sz="0" w:space="0" w:color="auto"/>
        <w:bottom w:val="none" w:sz="0" w:space="0" w:color="auto"/>
        <w:right w:val="none" w:sz="0" w:space="0" w:color="auto"/>
      </w:divBdr>
    </w:div>
    <w:div w:id="174969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kantar.com/-/media/project/kantar/global/articles/files/iLab%20Sustainability%20Challenge%20%20Kantar%20offer%20summaries%20and%20links%20final.pdf" TargetMode="External"/><Relationship Id="rId18" Type="http://schemas.openxmlformats.org/officeDocument/2006/relationships/hyperlink" Target="https://kantar.ideascale.com/c/?submission-form=op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entrepreneur.com/growing-a-business/7-essentials-for-an-elevator-pitch-that-gets-people-to/249750" TargetMode="External"/><Relationship Id="rId17" Type="http://schemas.openxmlformats.org/officeDocument/2006/relationships/hyperlink" Target="https://forms.office.com/r/g9uJrwkua6" TargetMode="External"/><Relationship Id="rId2" Type="http://schemas.openxmlformats.org/officeDocument/2006/relationships/customXml" Target="../customXml/item2.xml"/><Relationship Id="rId16" Type="http://schemas.openxmlformats.org/officeDocument/2006/relationships/hyperlink" Target="https://help.ideascale.com/video-image-faq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help.ideascale.com/uploading-an-attachment-to-an-idea-or-comment" TargetMode="External"/><Relationship Id="rId10" Type="http://schemas.openxmlformats.org/officeDocument/2006/relationships/image" Target="media/image1.png"/><Relationship Id="rId19" Type="http://schemas.openxmlformats.org/officeDocument/2006/relationships/hyperlink" Target="mailto:Challenges.iLab@Kanta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antar.com/-/media/project/kantar/global/articles/files/iLab%20Sustainability%20Challenge%20definitions%20of%20consumer%20categories%20final.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Kantar colour theme">
      <a:dk1>
        <a:srgbClr val="333333"/>
      </a:dk1>
      <a:lt1>
        <a:srgbClr val="FFFFFF"/>
      </a:lt1>
      <a:dk2>
        <a:srgbClr val="0060FF"/>
      </a:dk2>
      <a:lt2>
        <a:srgbClr val="802AB7"/>
      </a:lt2>
      <a:accent1>
        <a:srgbClr val="AEAE9F"/>
      </a:accent1>
      <a:accent2>
        <a:srgbClr val="00E5BA"/>
      </a:accent2>
      <a:accent3>
        <a:srgbClr val="00B600"/>
      </a:accent3>
      <a:accent4>
        <a:srgbClr val="FEDB00"/>
      </a:accent4>
      <a:accent5>
        <a:srgbClr val="FF5000"/>
      </a:accent5>
      <a:accent6>
        <a:srgbClr val="FA0028"/>
      </a:accent6>
      <a:hlink>
        <a:srgbClr val="0060FF"/>
      </a:hlink>
      <a:folHlink>
        <a:srgbClr val="802AB7"/>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DC9B1B4791A645ABEC8933BD712AFA" ma:contentTypeVersion="14" ma:contentTypeDescription="Create a new document." ma:contentTypeScope="" ma:versionID="f0845dc9417e671f3a7b1bb80843a716">
  <xsd:schema xmlns:xsd="http://www.w3.org/2001/XMLSchema" xmlns:xs="http://www.w3.org/2001/XMLSchema" xmlns:p="http://schemas.microsoft.com/office/2006/metadata/properties" xmlns:ns2="b0d24e3a-e3e6-4cf6-b3be-4df12917ccd5" xmlns:ns3="1de6bf93-c87b-46eb-a14e-622f07d24589" targetNamespace="http://schemas.microsoft.com/office/2006/metadata/properties" ma:root="true" ma:fieldsID="774b7291b36faa99ba3cfb19798f7279" ns2:_="" ns3:_="">
    <xsd:import namespace="b0d24e3a-e3e6-4cf6-b3be-4df12917ccd5"/>
    <xsd:import namespace="1de6bf93-c87b-46eb-a14e-622f07d2458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24e3a-e3e6-4cf6-b3be-4df12917c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5d02d2-2acc-434b-b7bb-812ff22cbf3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e6bf93-c87b-46eb-a14e-622f07d2458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f77d93-7812-4413-8e0f-b7525e7eac4c}" ma:internalName="TaxCatchAll" ma:showField="CatchAllData" ma:web="1de6bf93-c87b-46eb-a14e-622f07d245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e6bf93-c87b-46eb-a14e-622f07d24589" xsi:nil="true"/>
    <lcf76f155ced4ddcb4097134ff3c332f xmlns="b0d24e3a-e3e6-4cf6-b3be-4df12917cc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5F40B8-F728-42DD-A625-5267E41DC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d24e3a-e3e6-4cf6-b3be-4df12917ccd5"/>
    <ds:schemaRef ds:uri="1de6bf93-c87b-46eb-a14e-622f07d2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A5232-3F5D-4020-A49E-BF40EB5CFF0C}">
  <ds:schemaRefs>
    <ds:schemaRef ds:uri="http://schemas.microsoft.com/sharepoint/v3/contenttype/forms"/>
  </ds:schemaRefs>
</ds:datastoreItem>
</file>

<file path=customXml/itemProps3.xml><?xml version="1.0" encoding="utf-8"?>
<ds:datastoreItem xmlns:ds="http://schemas.openxmlformats.org/officeDocument/2006/customXml" ds:itemID="{CF6299A6-0CA8-4393-A470-14A2C2D4A855}">
  <ds:schemaRefs>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b0d24e3a-e3e6-4cf6-b3be-4df12917ccd5"/>
    <ds:schemaRef ds:uri="http://www.w3.org/XML/1998/namespace"/>
    <ds:schemaRef ds:uri="1de6bf93-c87b-46eb-a14e-622f07d2458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Chris (TSLGI)</dc:creator>
  <cp:keywords/>
  <dc:description/>
  <cp:lastModifiedBy>Davies, Chris (TSLGI)</cp:lastModifiedBy>
  <cp:revision>35</cp:revision>
  <cp:lastPrinted>2022-10-11T18:18:00Z</cp:lastPrinted>
  <dcterms:created xsi:type="dcterms:W3CDTF">2022-10-11T17:38:00Z</dcterms:created>
  <dcterms:modified xsi:type="dcterms:W3CDTF">2022-10-11T18:20:00Z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0x0101002BDC9B1B4791A645ABEC8933BD712AFA</vt:lpwstr>
  </property>
  <property fmtid="{D5CDD505-2E9C-101B-9397-08002B2CF9AE}" pid="3" name="MediaServiceImageTags">
    <vt:lpwstr/>
  </property>
</Properties>
</file>